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42" w:rsidRDefault="00AC1842" w:rsidP="006874F8">
      <w:pPr>
        <w:spacing w:line="360" w:lineRule="auto"/>
        <w:rPr>
          <w:rFonts w:ascii="Garamond" w:hAnsi="Garamond"/>
          <w:b/>
          <w:szCs w:val="28"/>
        </w:rPr>
      </w:pPr>
    </w:p>
    <w:p w:rsidR="00E12699" w:rsidRPr="00E12699" w:rsidRDefault="006874F8" w:rsidP="006874F8">
      <w:pPr>
        <w:spacing w:line="360" w:lineRule="auto"/>
        <w:rPr>
          <w:rFonts w:ascii="Garamond" w:hAnsi="Garamond"/>
          <w:szCs w:val="28"/>
        </w:rPr>
      </w:pPr>
      <w:r w:rsidRPr="00E12699">
        <w:rPr>
          <w:rFonts w:ascii="Garamond" w:hAnsi="Garamond"/>
          <w:b/>
          <w:szCs w:val="28"/>
        </w:rPr>
        <w:t xml:space="preserve">Assignment: </w:t>
      </w:r>
      <w:r w:rsidRPr="00E12699">
        <w:rPr>
          <w:rFonts w:ascii="Garamond" w:hAnsi="Garamond"/>
          <w:szCs w:val="28"/>
        </w:rPr>
        <w:t xml:space="preserve">Write an essay in which you </w:t>
      </w:r>
      <w:r w:rsidR="00E12699" w:rsidRPr="00E12699">
        <w:rPr>
          <w:rFonts w:ascii="Garamond" w:hAnsi="Garamond"/>
          <w:szCs w:val="28"/>
        </w:rPr>
        <w:t xml:space="preserve">address one of the following </w:t>
      </w:r>
      <w:r w:rsidR="00F02FC2">
        <w:rPr>
          <w:rFonts w:ascii="Garamond" w:hAnsi="Garamond"/>
          <w:szCs w:val="28"/>
        </w:rPr>
        <w:t>ideas</w:t>
      </w:r>
      <w:r w:rsidR="00E12699" w:rsidRPr="00E12699">
        <w:rPr>
          <w:rFonts w:ascii="Garamond" w:hAnsi="Garamond"/>
          <w:szCs w:val="28"/>
        </w:rPr>
        <w:t xml:space="preserve"> </w:t>
      </w:r>
      <w:r w:rsidR="00E12699" w:rsidRPr="00F02FC2">
        <w:rPr>
          <w:rFonts w:ascii="Garamond" w:hAnsi="Garamond"/>
          <w:szCs w:val="28"/>
          <w:u w:val="single"/>
        </w:rPr>
        <w:t>and</w:t>
      </w:r>
      <w:r w:rsidR="00E12699" w:rsidRPr="00E12699">
        <w:rPr>
          <w:rFonts w:ascii="Garamond" w:hAnsi="Garamond"/>
          <w:szCs w:val="28"/>
        </w:rPr>
        <w:t xml:space="preserve"> demonstrate how </w:t>
      </w:r>
      <w:r w:rsidR="00E12699" w:rsidRPr="00E12699">
        <w:rPr>
          <w:rFonts w:ascii="Garamond" w:hAnsi="Garamond"/>
          <w:i/>
          <w:szCs w:val="28"/>
        </w:rPr>
        <w:t xml:space="preserve">The Adventures of Huckleberry </w:t>
      </w:r>
      <w:r w:rsidR="00E12699" w:rsidRPr="00E12699">
        <w:rPr>
          <w:rFonts w:ascii="Garamond" w:hAnsi="Garamond"/>
          <w:szCs w:val="28"/>
        </w:rPr>
        <w:t xml:space="preserve">is </w:t>
      </w:r>
      <w:r w:rsidRPr="00E12699">
        <w:rPr>
          <w:rFonts w:ascii="Garamond" w:hAnsi="Garamond"/>
          <w:szCs w:val="28"/>
        </w:rPr>
        <w:t xml:space="preserve">representative of the ideas of </w:t>
      </w:r>
      <w:r w:rsidR="00E12699" w:rsidRPr="00E12699">
        <w:rPr>
          <w:rFonts w:ascii="Garamond" w:hAnsi="Garamond"/>
          <w:szCs w:val="28"/>
        </w:rPr>
        <w:t>Realism</w:t>
      </w:r>
      <w:r w:rsidRPr="00E12699">
        <w:rPr>
          <w:rFonts w:ascii="Garamond" w:hAnsi="Garamond"/>
          <w:szCs w:val="28"/>
        </w:rPr>
        <w:t xml:space="preserve">.  </w:t>
      </w:r>
    </w:p>
    <w:p w:rsidR="00E12699" w:rsidRPr="00E12699" w:rsidRDefault="00E12699" w:rsidP="00E12699">
      <w:pPr>
        <w:pStyle w:val="ListParagraph"/>
        <w:numPr>
          <w:ilvl w:val="0"/>
          <w:numId w:val="4"/>
        </w:numPr>
        <w:spacing w:line="360" w:lineRule="auto"/>
        <w:rPr>
          <w:rFonts w:ascii="Garamond" w:hAnsi="Garamond"/>
          <w:szCs w:val="28"/>
        </w:rPr>
      </w:pPr>
      <w:r w:rsidRPr="00E12699">
        <w:rPr>
          <w:rFonts w:ascii="Garamond" w:hAnsi="Garamond"/>
          <w:szCs w:val="28"/>
        </w:rPr>
        <w:t xml:space="preserve">Why did </w:t>
      </w:r>
      <w:proofErr w:type="gramStart"/>
      <w:r w:rsidRPr="00E12699">
        <w:rPr>
          <w:rFonts w:ascii="Garamond" w:hAnsi="Garamond"/>
          <w:szCs w:val="28"/>
        </w:rPr>
        <w:t>Twain</w:t>
      </w:r>
      <w:proofErr w:type="gramEnd"/>
      <w:r w:rsidRPr="00E12699">
        <w:rPr>
          <w:rFonts w:ascii="Garamond" w:hAnsi="Garamond"/>
          <w:szCs w:val="28"/>
        </w:rPr>
        <w:t xml:space="preserve"> name his title character Huckleberry? In the late nineteenth century, the word referred to an utterly insignificant person or event. This is how Ralph Waldo Emerson used the term in his 1862 eulogy for Henry David Thoreau: “Instead of engineering for all America, he was the captain of a huckleberry party.”</w:t>
      </w:r>
    </w:p>
    <w:p w:rsidR="00E12699" w:rsidRPr="00E12699" w:rsidRDefault="00E12699" w:rsidP="00E12699">
      <w:pPr>
        <w:pStyle w:val="ListParagraph"/>
        <w:numPr>
          <w:ilvl w:val="0"/>
          <w:numId w:val="4"/>
        </w:numPr>
        <w:spacing w:line="360" w:lineRule="auto"/>
        <w:rPr>
          <w:rFonts w:ascii="Garamond" w:hAnsi="Garamond"/>
          <w:szCs w:val="28"/>
        </w:rPr>
      </w:pPr>
      <w:r w:rsidRPr="00E12699">
        <w:rPr>
          <w:rFonts w:ascii="Garamond" w:hAnsi="Garamond"/>
          <w:szCs w:val="28"/>
        </w:rPr>
        <w:t>The novel’s overarching theme is how young Huck has internalized his society’s racial prejudice yet is able, at times, to rise above it.</w:t>
      </w:r>
    </w:p>
    <w:p w:rsidR="00E12699" w:rsidRPr="00E12699" w:rsidRDefault="00E12699" w:rsidP="00E12699">
      <w:pPr>
        <w:pStyle w:val="ListParagraph"/>
        <w:numPr>
          <w:ilvl w:val="0"/>
          <w:numId w:val="4"/>
        </w:numPr>
        <w:spacing w:line="360" w:lineRule="auto"/>
        <w:rPr>
          <w:rFonts w:ascii="Garamond" w:hAnsi="Garamond"/>
          <w:szCs w:val="28"/>
        </w:rPr>
      </w:pPr>
      <w:r w:rsidRPr="00E12699">
        <w:rPr>
          <w:rFonts w:ascii="Garamond" w:hAnsi="Garamond"/>
          <w:szCs w:val="28"/>
        </w:rPr>
        <w:t>Huckleberry Finn is also our greatest example of regional or “local color” writing, a genre that flourished following the Civil War. The war ushered in an era of centralization and organization building that undermined the culture of the nation’s unique regions. Local color fiction documented the distinctive cultures of those parts of the country that were being lost to social and economic modernization, in this case, the culture of the Mississippi River. And so the novel is a “people’s history” of a community and way of life that has been lost to “progress,” a concept that Twain hated.</w:t>
      </w:r>
    </w:p>
    <w:p w:rsidR="006874F8" w:rsidRPr="00F02FC2" w:rsidRDefault="006874F8" w:rsidP="006874F8">
      <w:pPr>
        <w:spacing w:line="360" w:lineRule="auto"/>
        <w:rPr>
          <w:rFonts w:ascii="Garamond" w:hAnsi="Garamond"/>
          <w:b/>
          <w:szCs w:val="28"/>
        </w:rPr>
      </w:pPr>
      <w:r w:rsidRPr="00E12699">
        <w:rPr>
          <w:rFonts w:ascii="Garamond" w:hAnsi="Garamond"/>
          <w:szCs w:val="28"/>
        </w:rPr>
        <w:t xml:space="preserve">Refer to class handouts/questions and include examples from the </w:t>
      </w:r>
      <w:r w:rsidR="00E12699" w:rsidRPr="00E12699">
        <w:rPr>
          <w:rFonts w:ascii="Garamond" w:hAnsi="Garamond"/>
          <w:szCs w:val="28"/>
        </w:rPr>
        <w:t>text</w:t>
      </w:r>
      <w:r w:rsidRPr="00E12699">
        <w:rPr>
          <w:rFonts w:ascii="Garamond" w:hAnsi="Garamond"/>
          <w:szCs w:val="28"/>
        </w:rPr>
        <w:t xml:space="preserve"> to support your answer. Use specific examples from </w:t>
      </w:r>
      <w:r w:rsidR="00E12699" w:rsidRPr="00E12699">
        <w:rPr>
          <w:rFonts w:ascii="Garamond" w:hAnsi="Garamond"/>
          <w:szCs w:val="28"/>
        </w:rPr>
        <w:t>various chapters</w:t>
      </w:r>
      <w:r w:rsidRPr="00E12699">
        <w:rPr>
          <w:rFonts w:ascii="Garamond" w:hAnsi="Garamond"/>
          <w:szCs w:val="28"/>
        </w:rPr>
        <w:t xml:space="preserve">, including </w:t>
      </w:r>
      <w:r w:rsidRPr="00E12699">
        <w:rPr>
          <w:rFonts w:ascii="Garamond" w:hAnsi="Garamond"/>
          <w:szCs w:val="28"/>
          <w:u w:val="single"/>
        </w:rPr>
        <w:t>quotations and page numbers.</w:t>
      </w:r>
      <w:r w:rsidR="00E12699" w:rsidRPr="00E12699">
        <w:rPr>
          <w:rFonts w:ascii="Garamond" w:hAnsi="Garamond"/>
          <w:szCs w:val="28"/>
        </w:rPr>
        <w:t xml:space="preserve"> </w:t>
      </w:r>
      <w:r w:rsidR="00E12699" w:rsidRPr="00F02FC2">
        <w:rPr>
          <w:rFonts w:ascii="Garamond" w:hAnsi="Garamond"/>
          <w:b/>
          <w:szCs w:val="28"/>
        </w:rPr>
        <w:t>**Essay should be written in MLA format.</w:t>
      </w:r>
    </w:p>
    <w:p w:rsidR="006874F8" w:rsidRPr="00E12699" w:rsidRDefault="006874F8" w:rsidP="006874F8">
      <w:pPr>
        <w:spacing w:line="360" w:lineRule="auto"/>
        <w:rPr>
          <w:rFonts w:ascii="Garamond" w:hAnsi="Garamond"/>
          <w:szCs w:val="28"/>
        </w:rPr>
      </w:pPr>
    </w:p>
    <w:p w:rsidR="006874F8" w:rsidRPr="00E12699" w:rsidRDefault="006874F8" w:rsidP="006874F8">
      <w:pPr>
        <w:spacing w:line="360" w:lineRule="auto"/>
        <w:rPr>
          <w:rFonts w:ascii="Garamond" w:hAnsi="Garamond"/>
          <w:i/>
          <w:szCs w:val="28"/>
        </w:rPr>
      </w:pPr>
      <w:r w:rsidRPr="00E12699">
        <w:rPr>
          <w:rFonts w:ascii="Garamond" w:hAnsi="Garamond"/>
          <w:i/>
          <w:szCs w:val="28"/>
        </w:rPr>
        <w:t>Tips for writing your essay:</w:t>
      </w:r>
    </w:p>
    <w:p w:rsidR="006874F8" w:rsidRPr="00F02FC2" w:rsidRDefault="006874F8" w:rsidP="006874F8">
      <w:pPr>
        <w:pStyle w:val="ListParagraph"/>
        <w:numPr>
          <w:ilvl w:val="0"/>
          <w:numId w:val="1"/>
        </w:numPr>
        <w:spacing w:line="360" w:lineRule="auto"/>
        <w:rPr>
          <w:rFonts w:ascii="Garamond" w:hAnsi="Garamond"/>
          <w:sz w:val="20"/>
          <w:szCs w:val="28"/>
        </w:rPr>
      </w:pPr>
      <w:r w:rsidRPr="00F02FC2">
        <w:rPr>
          <w:rFonts w:ascii="Garamond" w:hAnsi="Garamond"/>
          <w:sz w:val="20"/>
          <w:szCs w:val="28"/>
        </w:rPr>
        <w:t>Quotations should not float as their own, separate sentences.</w:t>
      </w:r>
      <w:r w:rsidR="00F91306" w:rsidRPr="00F02FC2">
        <w:rPr>
          <w:rFonts w:ascii="Garamond" w:hAnsi="Garamond"/>
          <w:sz w:val="20"/>
          <w:szCs w:val="28"/>
        </w:rPr>
        <w:t xml:space="preserve"> Embed them into your sentences. (See the quotation example below)</w:t>
      </w:r>
    </w:p>
    <w:p w:rsidR="006874F8" w:rsidRPr="00F02FC2" w:rsidRDefault="006874F8" w:rsidP="006874F8">
      <w:pPr>
        <w:pStyle w:val="ListParagraph"/>
        <w:numPr>
          <w:ilvl w:val="0"/>
          <w:numId w:val="1"/>
        </w:numPr>
        <w:spacing w:line="360" w:lineRule="auto"/>
        <w:rPr>
          <w:rFonts w:ascii="Garamond" w:hAnsi="Garamond"/>
          <w:sz w:val="20"/>
          <w:szCs w:val="28"/>
        </w:rPr>
      </w:pPr>
      <w:r w:rsidRPr="00F02FC2">
        <w:rPr>
          <w:rFonts w:ascii="Garamond" w:hAnsi="Garamond"/>
          <w:sz w:val="20"/>
          <w:szCs w:val="28"/>
        </w:rPr>
        <w:t>Follow this format for punctuation around parenthetical citations:</w:t>
      </w:r>
    </w:p>
    <w:p w:rsidR="006874F8" w:rsidRPr="00F02FC2" w:rsidRDefault="005A581A" w:rsidP="006874F8">
      <w:pPr>
        <w:spacing w:line="360" w:lineRule="auto"/>
        <w:ind w:left="1440"/>
        <w:rPr>
          <w:rFonts w:ascii="Garamond" w:hAnsi="Garamond"/>
          <w:sz w:val="20"/>
          <w:szCs w:val="28"/>
        </w:rPr>
      </w:pPr>
      <w:r w:rsidRPr="00F02FC2">
        <w:rPr>
          <w:rFonts w:ascii="Garamond" w:hAnsi="Garamond"/>
          <w:sz w:val="20"/>
          <w:szCs w:val="28"/>
        </w:rPr>
        <w:t>Twain demonstrates the variety of dialects surrounding the Mississippi River through many characters’ dialogue and Huckleberry’s narration. Huckleberry shows his own aversion to education and the new restrictions on his life when he describes that he “</w:t>
      </w:r>
      <w:proofErr w:type="spellStart"/>
      <w:r w:rsidRPr="00F02FC2">
        <w:rPr>
          <w:rFonts w:ascii="Garamond" w:hAnsi="Garamond"/>
          <w:sz w:val="20"/>
          <w:szCs w:val="28"/>
        </w:rPr>
        <w:t>clumb</w:t>
      </w:r>
      <w:proofErr w:type="spellEnd"/>
      <w:r w:rsidRPr="00F02FC2">
        <w:rPr>
          <w:rFonts w:ascii="Garamond" w:hAnsi="Garamond"/>
          <w:sz w:val="20"/>
          <w:szCs w:val="28"/>
        </w:rPr>
        <w:t xml:space="preserve"> up the shed” getting his “new clothes was</w:t>
      </w:r>
      <w:r w:rsidR="00AC1842">
        <w:rPr>
          <w:rFonts w:ascii="Garamond" w:hAnsi="Garamond"/>
          <w:sz w:val="20"/>
          <w:szCs w:val="28"/>
        </w:rPr>
        <w:t xml:space="preserve"> all greased up and clayey”(4</w:t>
      </w:r>
      <w:r w:rsidRPr="00F02FC2">
        <w:rPr>
          <w:rFonts w:ascii="Garamond" w:hAnsi="Garamond"/>
          <w:sz w:val="20"/>
          <w:szCs w:val="28"/>
        </w:rPr>
        <w:t>).</w:t>
      </w:r>
    </w:p>
    <w:p w:rsidR="006874F8" w:rsidRPr="00F02FC2" w:rsidRDefault="006874F8" w:rsidP="006874F8">
      <w:pPr>
        <w:pStyle w:val="ListParagraph"/>
        <w:numPr>
          <w:ilvl w:val="0"/>
          <w:numId w:val="2"/>
        </w:numPr>
        <w:spacing w:line="360" w:lineRule="auto"/>
        <w:rPr>
          <w:rFonts w:ascii="Garamond" w:hAnsi="Garamond"/>
          <w:sz w:val="20"/>
          <w:szCs w:val="28"/>
        </w:rPr>
      </w:pPr>
      <w:r w:rsidRPr="00F02FC2">
        <w:rPr>
          <w:rFonts w:ascii="Garamond" w:hAnsi="Garamond"/>
          <w:sz w:val="20"/>
          <w:szCs w:val="28"/>
        </w:rPr>
        <w:t>Write in PRESENT TENSE, not past. (See the quotation example above</w:t>
      </w:r>
      <w:r w:rsidR="005A581A" w:rsidRPr="00F02FC2">
        <w:rPr>
          <w:rFonts w:ascii="Garamond" w:hAnsi="Garamond"/>
          <w:sz w:val="20"/>
          <w:szCs w:val="28"/>
        </w:rPr>
        <w:t xml:space="preserve">: Twain </w:t>
      </w:r>
      <w:r w:rsidR="005A581A" w:rsidRPr="00F02FC2">
        <w:rPr>
          <w:rFonts w:ascii="Garamond" w:hAnsi="Garamond"/>
          <w:b/>
          <w:sz w:val="20"/>
          <w:szCs w:val="28"/>
        </w:rPr>
        <w:t>demonstrates</w:t>
      </w:r>
      <w:r w:rsidR="005A581A" w:rsidRPr="00F02FC2">
        <w:rPr>
          <w:rFonts w:ascii="Garamond" w:hAnsi="Garamond"/>
          <w:sz w:val="20"/>
          <w:szCs w:val="28"/>
        </w:rPr>
        <w:t xml:space="preserve">, </w:t>
      </w:r>
      <w:r w:rsidR="00F02FC2" w:rsidRPr="00F02FC2">
        <w:rPr>
          <w:rFonts w:ascii="Garamond" w:hAnsi="Garamond"/>
          <w:sz w:val="20"/>
          <w:szCs w:val="28"/>
        </w:rPr>
        <w:t xml:space="preserve">Huckleberry </w:t>
      </w:r>
      <w:r w:rsidR="00F02FC2" w:rsidRPr="00F02FC2">
        <w:rPr>
          <w:rFonts w:ascii="Garamond" w:hAnsi="Garamond"/>
          <w:b/>
          <w:sz w:val="20"/>
          <w:szCs w:val="28"/>
        </w:rPr>
        <w:t>shows</w:t>
      </w:r>
      <w:r w:rsidR="00F02FC2" w:rsidRPr="00F02FC2">
        <w:rPr>
          <w:rFonts w:ascii="Garamond" w:hAnsi="Garamond"/>
          <w:sz w:val="20"/>
          <w:szCs w:val="28"/>
        </w:rPr>
        <w:t>, etc.</w:t>
      </w:r>
      <w:r w:rsidRPr="00F02FC2">
        <w:rPr>
          <w:rFonts w:ascii="Garamond" w:hAnsi="Garamond"/>
          <w:sz w:val="20"/>
          <w:szCs w:val="28"/>
        </w:rPr>
        <w:t>)</w:t>
      </w:r>
    </w:p>
    <w:p w:rsidR="006874F8" w:rsidRPr="00F02FC2" w:rsidRDefault="006874F8" w:rsidP="006874F8">
      <w:pPr>
        <w:pStyle w:val="ListParagraph"/>
        <w:numPr>
          <w:ilvl w:val="0"/>
          <w:numId w:val="2"/>
        </w:numPr>
        <w:spacing w:line="360" w:lineRule="auto"/>
        <w:rPr>
          <w:rFonts w:ascii="Garamond" w:hAnsi="Garamond"/>
          <w:sz w:val="20"/>
          <w:szCs w:val="28"/>
        </w:rPr>
      </w:pPr>
      <w:r w:rsidRPr="00F02FC2">
        <w:rPr>
          <w:rFonts w:ascii="Garamond" w:hAnsi="Garamond"/>
          <w:sz w:val="20"/>
          <w:szCs w:val="28"/>
        </w:rPr>
        <w:t>Refer to the author by his full name or last name only. You may refer to characters within the text by first name only.</w:t>
      </w:r>
    </w:p>
    <w:p w:rsidR="006874F8" w:rsidRPr="00F02FC2" w:rsidRDefault="006874F8" w:rsidP="006874F8">
      <w:pPr>
        <w:pStyle w:val="ListParagraph"/>
        <w:numPr>
          <w:ilvl w:val="0"/>
          <w:numId w:val="2"/>
        </w:numPr>
        <w:spacing w:line="360" w:lineRule="auto"/>
        <w:rPr>
          <w:rFonts w:ascii="Garamond" w:hAnsi="Garamond"/>
          <w:sz w:val="20"/>
          <w:szCs w:val="28"/>
        </w:rPr>
      </w:pPr>
      <w:r w:rsidRPr="00F02FC2">
        <w:rPr>
          <w:rFonts w:ascii="Garamond" w:hAnsi="Garamond"/>
          <w:sz w:val="20"/>
          <w:szCs w:val="28"/>
        </w:rPr>
        <w:t xml:space="preserve">Do not use first-person (I, me, we, </w:t>
      </w:r>
      <w:proofErr w:type="gramStart"/>
      <w:r w:rsidRPr="00F02FC2">
        <w:rPr>
          <w:rFonts w:ascii="Garamond" w:hAnsi="Garamond"/>
          <w:sz w:val="20"/>
          <w:szCs w:val="28"/>
        </w:rPr>
        <w:t>us</w:t>
      </w:r>
      <w:proofErr w:type="gramEnd"/>
      <w:r w:rsidRPr="00F02FC2">
        <w:rPr>
          <w:rFonts w:ascii="Garamond" w:hAnsi="Garamond"/>
          <w:sz w:val="20"/>
          <w:szCs w:val="28"/>
        </w:rPr>
        <w:t xml:space="preserve">) or second-person (you) pronouns in your essay. Use only third-person pronouns (he, she, they, </w:t>
      </w:r>
      <w:proofErr w:type="gramStart"/>
      <w:r w:rsidRPr="00F02FC2">
        <w:rPr>
          <w:rFonts w:ascii="Garamond" w:hAnsi="Garamond"/>
          <w:sz w:val="20"/>
          <w:szCs w:val="28"/>
        </w:rPr>
        <w:t>one</w:t>
      </w:r>
      <w:proofErr w:type="gramEnd"/>
      <w:r w:rsidRPr="00F02FC2">
        <w:rPr>
          <w:rFonts w:ascii="Garamond" w:hAnsi="Garamond"/>
          <w:sz w:val="20"/>
          <w:szCs w:val="28"/>
        </w:rPr>
        <w:t>).</w:t>
      </w:r>
    </w:p>
    <w:p w:rsidR="006874F8" w:rsidRPr="00E12699" w:rsidRDefault="006874F8" w:rsidP="006874F8">
      <w:pPr>
        <w:spacing w:line="360" w:lineRule="auto"/>
        <w:rPr>
          <w:rFonts w:ascii="Garamond" w:hAnsi="Garamond"/>
          <w:szCs w:val="28"/>
        </w:rPr>
      </w:pPr>
    </w:p>
    <w:p w:rsidR="00F02FC2" w:rsidRDefault="00F02FC2" w:rsidP="00B90DE5">
      <w:pPr>
        <w:spacing w:line="360" w:lineRule="auto"/>
        <w:rPr>
          <w:rFonts w:ascii="Garamond" w:hAnsi="Garamond"/>
          <w:b/>
          <w:sz w:val="28"/>
          <w:szCs w:val="36"/>
        </w:rPr>
      </w:pPr>
    </w:p>
    <w:p w:rsidR="00B90DE5" w:rsidRPr="00E12699" w:rsidRDefault="00B90DE5" w:rsidP="00B90DE5">
      <w:pPr>
        <w:spacing w:line="360" w:lineRule="auto"/>
        <w:rPr>
          <w:rFonts w:ascii="Garamond" w:hAnsi="Garamond"/>
          <w:b/>
          <w:sz w:val="28"/>
          <w:szCs w:val="36"/>
        </w:rPr>
      </w:pPr>
      <w:r w:rsidRPr="00E12699">
        <w:rPr>
          <w:rFonts w:ascii="Garamond" w:hAnsi="Garamond"/>
          <w:b/>
          <w:sz w:val="28"/>
          <w:szCs w:val="36"/>
        </w:rPr>
        <w:t>Structure of the Essay:</w:t>
      </w:r>
    </w:p>
    <w:p w:rsidR="00F02FC2" w:rsidRDefault="00F02FC2" w:rsidP="00F02FC2">
      <w:pPr>
        <w:pStyle w:val="Heading1"/>
        <w:numPr>
          <w:ilvl w:val="0"/>
          <w:numId w:val="0"/>
        </w:numPr>
        <w:spacing w:before="0" w:line="276" w:lineRule="auto"/>
        <w:rPr>
          <w:rFonts w:ascii="Garamond" w:hAnsi="Garamond"/>
          <w:color w:val="auto"/>
          <w:sz w:val="22"/>
        </w:rPr>
      </w:pPr>
    </w:p>
    <w:p w:rsidR="00B90DE5" w:rsidRPr="00E12699" w:rsidRDefault="00B90DE5" w:rsidP="00B90DE5">
      <w:pPr>
        <w:pStyle w:val="Heading1"/>
        <w:spacing w:before="0" w:line="276" w:lineRule="auto"/>
        <w:rPr>
          <w:rFonts w:ascii="Garamond" w:hAnsi="Garamond"/>
          <w:color w:val="auto"/>
          <w:sz w:val="22"/>
        </w:rPr>
      </w:pPr>
      <w:r w:rsidRPr="00E12699">
        <w:rPr>
          <w:rFonts w:ascii="Garamond" w:hAnsi="Garamond"/>
          <w:color w:val="auto"/>
          <w:sz w:val="22"/>
        </w:rPr>
        <w:t>Introduction</w:t>
      </w:r>
    </w:p>
    <w:p w:rsidR="005A581A" w:rsidRDefault="00B90DE5" w:rsidP="00E12699">
      <w:pPr>
        <w:pStyle w:val="Heading2"/>
        <w:spacing w:before="0" w:line="276" w:lineRule="auto"/>
        <w:rPr>
          <w:rFonts w:ascii="Garamond" w:hAnsi="Garamond"/>
          <w:b w:val="0"/>
          <w:color w:val="auto"/>
          <w:sz w:val="22"/>
        </w:rPr>
      </w:pPr>
      <w:proofErr w:type="gramStart"/>
      <w:r w:rsidRPr="00E12699">
        <w:rPr>
          <w:rFonts w:ascii="Garamond" w:hAnsi="Garamond"/>
          <w:b w:val="0"/>
          <w:color w:val="auto"/>
          <w:sz w:val="22"/>
        </w:rPr>
        <w:t>Attention-getter.</w:t>
      </w:r>
      <w:proofErr w:type="gramEnd"/>
      <w:r w:rsidRPr="00E12699">
        <w:rPr>
          <w:rFonts w:ascii="Garamond" w:hAnsi="Garamond"/>
          <w:b w:val="0"/>
          <w:color w:val="auto"/>
          <w:sz w:val="22"/>
        </w:rPr>
        <w:t xml:space="preserve"> </w:t>
      </w:r>
      <w:r w:rsidR="005A581A">
        <w:rPr>
          <w:rFonts w:ascii="Garamond" w:hAnsi="Garamond"/>
          <w:b w:val="0"/>
          <w:color w:val="auto"/>
          <w:sz w:val="22"/>
        </w:rPr>
        <w:t xml:space="preserve">(Options: interesting, related statement about Twain or Huckleberry Finn, a </w:t>
      </w:r>
    </w:p>
    <w:p w:rsidR="00B90DE5" w:rsidRPr="00E12699" w:rsidRDefault="005A581A" w:rsidP="005A581A">
      <w:pPr>
        <w:pStyle w:val="Heading2"/>
        <w:numPr>
          <w:ilvl w:val="0"/>
          <w:numId w:val="0"/>
        </w:numPr>
        <w:spacing w:before="0" w:line="276" w:lineRule="auto"/>
        <w:ind w:left="720" w:firstLine="720"/>
        <w:rPr>
          <w:rFonts w:ascii="Garamond" w:hAnsi="Garamond"/>
          <w:b w:val="0"/>
          <w:color w:val="auto"/>
          <w:sz w:val="22"/>
        </w:rPr>
      </w:pPr>
      <w:proofErr w:type="gramStart"/>
      <w:r>
        <w:rPr>
          <w:rFonts w:ascii="Garamond" w:hAnsi="Garamond"/>
          <w:b w:val="0"/>
          <w:color w:val="auto"/>
          <w:sz w:val="22"/>
        </w:rPr>
        <w:t>quotation</w:t>
      </w:r>
      <w:proofErr w:type="gramEnd"/>
      <w:r>
        <w:rPr>
          <w:rFonts w:ascii="Garamond" w:hAnsi="Garamond"/>
          <w:b w:val="0"/>
          <w:color w:val="auto"/>
          <w:sz w:val="22"/>
        </w:rPr>
        <w:t xml:space="preserve"> from the novel, etc. </w:t>
      </w:r>
      <w:r w:rsidRPr="005A581A">
        <w:rPr>
          <w:rFonts w:ascii="Garamond" w:hAnsi="Garamond"/>
          <w:b w:val="0"/>
          <w:i/>
          <w:color w:val="auto"/>
          <w:sz w:val="22"/>
        </w:rPr>
        <w:t xml:space="preserve">“Have you ever wondered…?” is </w:t>
      </w:r>
      <w:r w:rsidRPr="005A581A">
        <w:rPr>
          <w:rFonts w:ascii="Garamond" w:hAnsi="Garamond"/>
          <w:i/>
          <w:color w:val="auto"/>
          <w:sz w:val="22"/>
        </w:rPr>
        <w:t>not</w:t>
      </w:r>
      <w:r w:rsidRPr="005A581A">
        <w:rPr>
          <w:rFonts w:ascii="Garamond" w:hAnsi="Garamond"/>
          <w:b w:val="0"/>
          <w:i/>
          <w:color w:val="auto"/>
          <w:sz w:val="22"/>
        </w:rPr>
        <w:t xml:space="preserve"> an option.</w:t>
      </w:r>
      <w:r>
        <w:rPr>
          <w:rFonts w:ascii="Garamond" w:hAnsi="Garamond"/>
          <w:b w:val="0"/>
          <w:color w:val="auto"/>
          <w:sz w:val="22"/>
        </w:rPr>
        <w:t>)</w:t>
      </w:r>
    </w:p>
    <w:p w:rsidR="00B90DE5" w:rsidRPr="00E12699" w:rsidRDefault="00B90DE5" w:rsidP="00B90DE5">
      <w:pPr>
        <w:pStyle w:val="Heading2"/>
        <w:spacing w:before="0" w:line="276" w:lineRule="auto"/>
        <w:rPr>
          <w:rFonts w:ascii="Garamond" w:hAnsi="Garamond"/>
          <w:b w:val="0"/>
          <w:color w:val="auto"/>
          <w:sz w:val="22"/>
        </w:rPr>
      </w:pPr>
      <w:proofErr w:type="gramStart"/>
      <w:r w:rsidRPr="00E12699">
        <w:rPr>
          <w:rFonts w:ascii="Garamond" w:hAnsi="Garamond"/>
          <w:b w:val="0"/>
          <w:color w:val="auto"/>
          <w:sz w:val="22"/>
        </w:rPr>
        <w:t>Thesis.</w:t>
      </w:r>
      <w:proofErr w:type="gramEnd"/>
      <w:r w:rsidRPr="00E12699">
        <w:rPr>
          <w:rFonts w:ascii="Garamond" w:hAnsi="Garamond"/>
          <w:b w:val="0"/>
          <w:color w:val="auto"/>
          <w:sz w:val="22"/>
        </w:rPr>
        <w:t xml:space="preserve"> Include the author’s full name and the title of the book.</w:t>
      </w:r>
    </w:p>
    <w:p w:rsidR="00B90DE5" w:rsidRPr="00E12699" w:rsidRDefault="00B90DE5" w:rsidP="00B90DE5">
      <w:pPr>
        <w:spacing w:line="276" w:lineRule="auto"/>
        <w:ind w:left="1440"/>
        <w:rPr>
          <w:rFonts w:ascii="Garamond" w:hAnsi="Garamond"/>
          <w:sz w:val="18"/>
        </w:rPr>
      </w:pPr>
      <w:r w:rsidRPr="00E12699">
        <w:rPr>
          <w:rFonts w:ascii="Garamond" w:hAnsi="Garamond"/>
          <w:sz w:val="18"/>
          <w:u w:val="single"/>
        </w:rPr>
        <w:t>Example:</w:t>
      </w:r>
      <w:r w:rsidRPr="00E12699">
        <w:rPr>
          <w:rFonts w:ascii="Garamond" w:hAnsi="Garamond"/>
          <w:sz w:val="18"/>
        </w:rPr>
        <w:t xml:space="preserve"> In his </w:t>
      </w:r>
      <w:r w:rsidR="00E12699">
        <w:rPr>
          <w:rFonts w:ascii="Garamond" w:hAnsi="Garamond"/>
          <w:sz w:val="18"/>
        </w:rPr>
        <w:t>novel</w:t>
      </w:r>
      <w:r w:rsidRPr="00E12699">
        <w:rPr>
          <w:rFonts w:ascii="Garamond" w:hAnsi="Garamond"/>
          <w:sz w:val="18"/>
        </w:rPr>
        <w:t xml:space="preserve"> </w:t>
      </w:r>
      <w:r w:rsidR="00E12699">
        <w:rPr>
          <w:rFonts w:ascii="Garamond" w:hAnsi="Garamond"/>
          <w:i/>
          <w:sz w:val="18"/>
        </w:rPr>
        <w:t>The Adventures of Huckleberry Finn</w:t>
      </w:r>
      <w:r w:rsidRPr="00E12699">
        <w:rPr>
          <w:rFonts w:ascii="Garamond" w:hAnsi="Garamond"/>
          <w:sz w:val="18"/>
        </w:rPr>
        <w:t xml:space="preserve">, </w:t>
      </w:r>
      <w:r w:rsidR="00E12699">
        <w:rPr>
          <w:rFonts w:ascii="Garamond" w:hAnsi="Garamond"/>
          <w:sz w:val="18"/>
        </w:rPr>
        <w:t>Mark Twain</w:t>
      </w:r>
      <w:r w:rsidRPr="00E12699">
        <w:rPr>
          <w:rFonts w:ascii="Garamond" w:hAnsi="Garamond"/>
          <w:sz w:val="18"/>
        </w:rPr>
        <w:t xml:space="preserve"> </w:t>
      </w:r>
      <w:r w:rsidR="00E12699">
        <w:rPr>
          <w:rFonts w:ascii="Garamond" w:hAnsi="Garamond"/>
          <w:sz w:val="18"/>
        </w:rPr>
        <w:t>represents the disappearing culture of the Mississippi River in an attempt to preserve it.</w:t>
      </w:r>
    </w:p>
    <w:p w:rsidR="00B90DE5" w:rsidRPr="00E12699" w:rsidRDefault="00B90DE5" w:rsidP="00B90DE5">
      <w:pPr>
        <w:pStyle w:val="Heading2"/>
        <w:spacing w:before="0" w:line="276" w:lineRule="auto"/>
        <w:rPr>
          <w:rFonts w:ascii="Garamond" w:hAnsi="Garamond"/>
          <w:b w:val="0"/>
          <w:color w:val="auto"/>
          <w:sz w:val="22"/>
        </w:rPr>
      </w:pPr>
      <w:proofErr w:type="gramStart"/>
      <w:r w:rsidRPr="00E12699">
        <w:rPr>
          <w:rFonts w:ascii="Garamond" w:hAnsi="Garamond"/>
          <w:b w:val="0"/>
          <w:color w:val="auto"/>
          <w:sz w:val="22"/>
        </w:rPr>
        <w:t>Preview (Three) Main Points.</w:t>
      </w:r>
      <w:proofErr w:type="gramEnd"/>
    </w:p>
    <w:p w:rsidR="00F02FC2" w:rsidRDefault="00F02FC2" w:rsidP="00F02FC2">
      <w:pPr>
        <w:pStyle w:val="Heading1"/>
        <w:numPr>
          <w:ilvl w:val="0"/>
          <w:numId w:val="0"/>
        </w:numPr>
        <w:spacing w:before="0" w:line="276" w:lineRule="auto"/>
        <w:rPr>
          <w:rFonts w:ascii="Garamond" w:hAnsi="Garamond"/>
          <w:color w:val="auto"/>
          <w:sz w:val="22"/>
        </w:rPr>
      </w:pPr>
    </w:p>
    <w:p w:rsidR="00B90DE5" w:rsidRPr="00E12699" w:rsidRDefault="00B90DE5" w:rsidP="00B90DE5">
      <w:pPr>
        <w:pStyle w:val="Heading1"/>
        <w:spacing w:before="0" w:line="276" w:lineRule="auto"/>
        <w:rPr>
          <w:rFonts w:ascii="Garamond" w:hAnsi="Garamond"/>
          <w:color w:val="auto"/>
          <w:sz w:val="22"/>
        </w:rPr>
      </w:pPr>
      <w:r w:rsidRPr="00E12699">
        <w:rPr>
          <w:rFonts w:ascii="Garamond" w:hAnsi="Garamond"/>
          <w:color w:val="auto"/>
          <w:sz w:val="22"/>
        </w:rPr>
        <w:t>Body of Essay</w:t>
      </w:r>
    </w:p>
    <w:p w:rsidR="00B90DE5" w:rsidRPr="00E12699" w:rsidRDefault="00B90DE5" w:rsidP="00B90DE5">
      <w:pPr>
        <w:pStyle w:val="Heading2"/>
        <w:spacing w:before="0" w:line="276" w:lineRule="auto"/>
        <w:rPr>
          <w:rFonts w:ascii="Garamond" w:hAnsi="Garamond"/>
          <w:b w:val="0"/>
          <w:color w:val="auto"/>
          <w:sz w:val="22"/>
        </w:rPr>
      </w:pPr>
      <w:r w:rsidRPr="00E12699">
        <w:rPr>
          <w:rFonts w:ascii="Garamond" w:hAnsi="Garamond"/>
          <w:b w:val="0"/>
          <w:color w:val="auto"/>
          <w:sz w:val="22"/>
        </w:rPr>
        <w:t xml:space="preserve">Paragraph 2 – First </w:t>
      </w:r>
      <w:r w:rsidR="00E12699">
        <w:rPr>
          <w:rFonts w:ascii="Garamond" w:hAnsi="Garamond"/>
          <w:b w:val="0"/>
          <w:color w:val="auto"/>
          <w:sz w:val="22"/>
        </w:rPr>
        <w:t>main point</w:t>
      </w:r>
    </w:p>
    <w:p w:rsidR="00B90DE5" w:rsidRPr="00E12699" w:rsidRDefault="00B90DE5" w:rsidP="005A581A">
      <w:pPr>
        <w:pStyle w:val="Heading3"/>
        <w:spacing w:before="0" w:line="276" w:lineRule="auto"/>
        <w:rPr>
          <w:rFonts w:ascii="Garamond" w:hAnsi="Garamond"/>
          <w:b w:val="0"/>
          <w:color w:val="auto"/>
          <w:sz w:val="20"/>
        </w:rPr>
      </w:pPr>
      <w:r w:rsidRPr="00E12699">
        <w:rPr>
          <w:rFonts w:ascii="Garamond" w:hAnsi="Garamond"/>
          <w:b w:val="0"/>
          <w:color w:val="auto"/>
          <w:sz w:val="20"/>
        </w:rPr>
        <w:t xml:space="preserve">Explain the </w:t>
      </w:r>
      <w:r w:rsidR="005A581A">
        <w:rPr>
          <w:rFonts w:ascii="Garamond" w:hAnsi="Garamond"/>
          <w:b w:val="0"/>
          <w:color w:val="auto"/>
          <w:sz w:val="20"/>
        </w:rPr>
        <w:t>main point.</w:t>
      </w:r>
    </w:p>
    <w:p w:rsidR="0097607F" w:rsidRPr="00E12699" w:rsidRDefault="00B90DE5" w:rsidP="00B90DE5">
      <w:pPr>
        <w:pStyle w:val="Heading3"/>
        <w:spacing w:before="0" w:line="276" w:lineRule="auto"/>
        <w:rPr>
          <w:rFonts w:ascii="Garamond" w:hAnsi="Garamond"/>
          <w:b w:val="0"/>
          <w:color w:val="auto"/>
          <w:sz w:val="20"/>
        </w:rPr>
      </w:pPr>
      <w:proofErr w:type="gramStart"/>
      <w:r w:rsidRPr="00E12699">
        <w:rPr>
          <w:rFonts w:ascii="Garamond" w:hAnsi="Garamond"/>
          <w:b w:val="0"/>
          <w:color w:val="auto"/>
          <w:sz w:val="20"/>
        </w:rPr>
        <w:t xml:space="preserve">Example from </w:t>
      </w:r>
      <w:r w:rsidR="005A581A">
        <w:rPr>
          <w:rFonts w:ascii="Garamond" w:hAnsi="Garamond"/>
          <w:b w:val="0"/>
          <w:color w:val="auto"/>
          <w:sz w:val="20"/>
        </w:rPr>
        <w:t>a chapter</w:t>
      </w:r>
      <w:r w:rsidRPr="00E12699">
        <w:rPr>
          <w:rFonts w:ascii="Garamond" w:hAnsi="Garamond"/>
          <w:b w:val="0"/>
          <w:color w:val="auto"/>
          <w:sz w:val="20"/>
        </w:rPr>
        <w:t xml:space="preserve"> (including quotation and page number)</w:t>
      </w:r>
      <w:r w:rsidR="0097607F" w:rsidRPr="00E12699">
        <w:rPr>
          <w:rFonts w:ascii="Garamond" w:hAnsi="Garamond"/>
          <w:b w:val="0"/>
          <w:color w:val="auto"/>
          <w:sz w:val="20"/>
        </w:rPr>
        <w:t>.</w:t>
      </w:r>
      <w:proofErr w:type="gramEnd"/>
      <w:r w:rsidR="0097607F" w:rsidRPr="00E12699">
        <w:rPr>
          <w:rFonts w:ascii="Garamond" w:hAnsi="Garamond"/>
          <w:b w:val="0"/>
          <w:color w:val="auto"/>
          <w:sz w:val="20"/>
        </w:rPr>
        <w:t xml:space="preserve"> </w:t>
      </w:r>
    </w:p>
    <w:p w:rsidR="00B90DE5" w:rsidRPr="00E12699" w:rsidRDefault="0097607F" w:rsidP="0097607F">
      <w:pPr>
        <w:pStyle w:val="Heading3"/>
        <w:numPr>
          <w:ilvl w:val="0"/>
          <w:numId w:val="0"/>
        </w:numPr>
        <w:spacing w:before="0" w:line="276" w:lineRule="auto"/>
        <w:ind w:left="1440"/>
        <w:rPr>
          <w:rFonts w:ascii="Garamond" w:hAnsi="Garamond"/>
          <w:b w:val="0"/>
          <w:color w:val="auto"/>
          <w:sz w:val="20"/>
        </w:rPr>
      </w:pPr>
      <w:r w:rsidRPr="00E12699">
        <w:rPr>
          <w:rFonts w:ascii="Garamond" w:hAnsi="Garamond"/>
          <w:b w:val="0"/>
          <w:color w:val="auto"/>
          <w:sz w:val="20"/>
        </w:rPr>
        <w:tab/>
        <w:t>Analyze how quotation</w:t>
      </w:r>
      <w:r w:rsidR="005A581A">
        <w:rPr>
          <w:rFonts w:ascii="Garamond" w:hAnsi="Garamond"/>
          <w:b w:val="0"/>
          <w:color w:val="auto"/>
          <w:sz w:val="20"/>
        </w:rPr>
        <w:t xml:space="preserve"> demonstrates the main point</w:t>
      </w:r>
      <w:r w:rsidRPr="00E12699">
        <w:rPr>
          <w:rFonts w:ascii="Garamond" w:hAnsi="Garamond"/>
          <w:b w:val="0"/>
          <w:color w:val="auto"/>
          <w:sz w:val="20"/>
        </w:rPr>
        <w:t>.</w:t>
      </w:r>
    </w:p>
    <w:p w:rsidR="00B90DE5" w:rsidRPr="00E12699" w:rsidRDefault="00B90DE5" w:rsidP="00B90DE5">
      <w:pPr>
        <w:pStyle w:val="Heading3"/>
        <w:spacing w:before="0" w:line="276" w:lineRule="auto"/>
        <w:rPr>
          <w:rFonts w:ascii="Garamond" w:hAnsi="Garamond"/>
          <w:b w:val="0"/>
          <w:color w:val="auto"/>
          <w:sz w:val="20"/>
        </w:rPr>
      </w:pPr>
      <w:r w:rsidRPr="00E12699">
        <w:rPr>
          <w:rFonts w:ascii="Garamond" w:hAnsi="Garamond"/>
          <w:b w:val="0"/>
          <w:color w:val="auto"/>
          <w:sz w:val="20"/>
        </w:rPr>
        <w:t xml:space="preserve">Example from </w:t>
      </w:r>
      <w:r w:rsidR="005A581A">
        <w:rPr>
          <w:rFonts w:ascii="Garamond" w:hAnsi="Garamond"/>
          <w:b w:val="0"/>
          <w:color w:val="auto"/>
          <w:sz w:val="20"/>
        </w:rPr>
        <w:t>a second chapter</w:t>
      </w:r>
      <w:r w:rsidRPr="00E12699">
        <w:rPr>
          <w:rFonts w:ascii="Garamond" w:hAnsi="Garamond"/>
          <w:b w:val="0"/>
          <w:color w:val="auto"/>
          <w:sz w:val="20"/>
        </w:rPr>
        <w:t xml:space="preserve"> (including quotation and page </w:t>
      </w:r>
    </w:p>
    <w:p w:rsidR="00B90DE5" w:rsidRPr="00E12699" w:rsidRDefault="00B90DE5" w:rsidP="00B90DE5">
      <w:pPr>
        <w:pStyle w:val="Heading3"/>
        <w:numPr>
          <w:ilvl w:val="0"/>
          <w:numId w:val="0"/>
        </w:numPr>
        <w:spacing w:before="0" w:line="276" w:lineRule="auto"/>
        <w:ind w:left="1440" w:firstLine="720"/>
        <w:rPr>
          <w:rFonts w:ascii="Garamond" w:hAnsi="Garamond"/>
          <w:b w:val="0"/>
          <w:color w:val="auto"/>
          <w:sz w:val="20"/>
        </w:rPr>
      </w:pPr>
      <w:proofErr w:type="gramStart"/>
      <w:r w:rsidRPr="00E12699">
        <w:rPr>
          <w:rFonts w:ascii="Garamond" w:hAnsi="Garamond"/>
          <w:b w:val="0"/>
          <w:color w:val="auto"/>
          <w:sz w:val="20"/>
        </w:rPr>
        <w:t>number</w:t>
      </w:r>
      <w:proofErr w:type="gramEnd"/>
      <w:r w:rsidRPr="00E12699">
        <w:rPr>
          <w:rFonts w:ascii="Garamond" w:hAnsi="Garamond"/>
          <w:b w:val="0"/>
          <w:color w:val="auto"/>
          <w:sz w:val="20"/>
        </w:rPr>
        <w:t>)</w:t>
      </w:r>
      <w:r w:rsidR="0097607F" w:rsidRPr="00E12699">
        <w:rPr>
          <w:rFonts w:ascii="Garamond" w:hAnsi="Garamond"/>
          <w:b w:val="0"/>
          <w:color w:val="auto"/>
          <w:sz w:val="20"/>
        </w:rPr>
        <w:t xml:space="preserve">. Analyze how quotation demonstrates the </w:t>
      </w:r>
      <w:r w:rsidR="005A581A">
        <w:rPr>
          <w:rFonts w:ascii="Garamond" w:hAnsi="Garamond"/>
          <w:b w:val="0"/>
          <w:color w:val="auto"/>
          <w:sz w:val="20"/>
        </w:rPr>
        <w:t>main point</w:t>
      </w:r>
      <w:r w:rsidR="0097607F" w:rsidRPr="00E12699">
        <w:rPr>
          <w:rFonts w:ascii="Garamond" w:hAnsi="Garamond"/>
          <w:b w:val="0"/>
          <w:color w:val="auto"/>
          <w:sz w:val="20"/>
        </w:rPr>
        <w:t>.</w:t>
      </w:r>
    </w:p>
    <w:p w:rsidR="00B90DE5" w:rsidRPr="00E12699" w:rsidRDefault="00B90DE5" w:rsidP="00B90DE5">
      <w:pPr>
        <w:pStyle w:val="Heading2"/>
        <w:spacing w:before="0" w:line="276" w:lineRule="auto"/>
        <w:rPr>
          <w:rFonts w:ascii="Garamond" w:hAnsi="Garamond"/>
          <w:b w:val="0"/>
          <w:color w:val="auto"/>
          <w:sz w:val="22"/>
        </w:rPr>
      </w:pPr>
      <w:r w:rsidRPr="00E12699">
        <w:rPr>
          <w:rFonts w:ascii="Garamond" w:hAnsi="Garamond"/>
          <w:b w:val="0"/>
          <w:color w:val="auto"/>
          <w:sz w:val="22"/>
        </w:rPr>
        <w:t xml:space="preserve">Paragraph 3 – Second </w:t>
      </w:r>
      <w:r w:rsidR="005A581A">
        <w:rPr>
          <w:rFonts w:ascii="Garamond" w:hAnsi="Garamond"/>
          <w:b w:val="0"/>
          <w:color w:val="auto"/>
          <w:sz w:val="22"/>
        </w:rPr>
        <w:t>main point</w:t>
      </w:r>
    </w:p>
    <w:p w:rsidR="00B90DE5" w:rsidRPr="00E12699" w:rsidRDefault="005A581A" w:rsidP="005A581A">
      <w:pPr>
        <w:pStyle w:val="Heading3"/>
        <w:spacing w:before="0" w:line="276" w:lineRule="auto"/>
        <w:rPr>
          <w:rFonts w:ascii="Garamond" w:hAnsi="Garamond"/>
          <w:b w:val="0"/>
          <w:color w:val="auto"/>
          <w:sz w:val="20"/>
        </w:rPr>
      </w:pPr>
      <w:r>
        <w:rPr>
          <w:rFonts w:ascii="Garamond" w:hAnsi="Garamond"/>
          <w:b w:val="0"/>
          <w:color w:val="auto"/>
          <w:sz w:val="20"/>
        </w:rPr>
        <w:t>Explain the main point.</w:t>
      </w:r>
    </w:p>
    <w:p w:rsidR="00B90DE5" w:rsidRPr="00E12699" w:rsidRDefault="00B90DE5" w:rsidP="00B90DE5">
      <w:pPr>
        <w:pStyle w:val="Heading3"/>
        <w:spacing w:before="0" w:line="276" w:lineRule="auto"/>
        <w:rPr>
          <w:rFonts w:ascii="Garamond" w:hAnsi="Garamond"/>
          <w:b w:val="0"/>
          <w:color w:val="auto"/>
          <w:sz w:val="20"/>
        </w:rPr>
      </w:pPr>
      <w:proofErr w:type="gramStart"/>
      <w:r w:rsidRPr="00E12699">
        <w:rPr>
          <w:rFonts w:ascii="Garamond" w:hAnsi="Garamond"/>
          <w:b w:val="0"/>
          <w:color w:val="auto"/>
          <w:sz w:val="20"/>
        </w:rPr>
        <w:t xml:space="preserve">Example from one </w:t>
      </w:r>
      <w:r w:rsidR="005A581A">
        <w:rPr>
          <w:rFonts w:ascii="Garamond" w:hAnsi="Garamond"/>
          <w:b w:val="0"/>
          <w:color w:val="auto"/>
          <w:sz w:val="20"/>
        </w:rPr>
        <w:t>chapter</w:t>
      </w:r>
      <w:r w:rsidRPr="00E12699">
        <w:rPr>
          <w:rFonts w:ascii="Garamond" w:hAnsi="Garamond"/>
          <w:b w:val="0"/>
          <w:color w:val="auto"/>
          <w:sz w:val="20"/>
        </w:rPr>
        <w:t xml:space="preserve"> (including quotation and page number)</w:t>
      </w:r>
      <w:r w:rsidR="0097607F" w:rsidRPr="00E12699">
        <w:rPr>
          <w:rFonts w:ascii="Garamond" w:hAnsi="Garamond"/>
          <w:b w:val="0"/>
          <w:color w:val="auto"/>
          <w:sz w:val="20"/>
        </w:rPr>
        <w:t>.</w:t>
      </w:r>
      <w:proofErr w:type="gramEnd"/>
    </w:p>
    <w:p w:rsidR="0097607F" w:rsidRPr="00E12699" w:rsidRDefault="0097607F" w:rsidP="0097607F">
      <w:pPr>
        <w:ind w:left="2160"/>
        <w:rPr>
          <w:rFonts w:ascii="Garamond" w:hAnsi="Garamond"/>
          <w:sz w:val="20"/>
        </w:rPr>
      </w:pPr>
      <w:r w:rsidRPr="00E12699">
        <w:rPr>
          <w:rFonts w:ascii="Garamond" w:hAnsi="Garamond"/>
          <w:sz w:val="20"/>
        </w:rPr>
        <w:t xml:space="preserve">Analyze how quotation demonstrates the </w:t>
      </w:r>
      <w:r w:rsidR="005A581A">
        <w:rPr>
          <w:rFonts w:ascii="Garamond" w:hAnsi="Garamond"/>
          <w:sz w:val="20"/>
        </w:rPr>
        <w:t>main point</w:t>
      </w:r>
      <w:r w:rsidRPr="00E12699">
        <w:rPr>
          <w:rFonts w:ascii="Garamond" w:hAnsi="Garamond"/>
          <w:sz w:val="20"/>
        </w:rPr>
        <w:t>.</w:t>
      </w:r>
    </w:p>
    <w:p w:rsidR="00B90DE5" w:rsidRPr="00E12699" w:rsidRDefault="00B90DE5" w:rsidP="00B90DE5">
      <w:pPr>
        <w:pStyle w:val="Heading3"/>
        <w:spacing w:before="0" w:line="276" w:lineRule="auto"/>
        <w:rPr>
          <w:rFonts w:ascii="Garamond" w:hAnsi="Garamond"/>
          <w:b w:val="0"/>
          <w:color w:val="auto"/>
          <w:sz w:val="20"/>
        </w:rPr>
      </w:pPr>
      <w:r w:rsidRPr="00E12699">
        <w:rPr>
          <w:rFonts w:ascii="Garamond" w:hAnsi="Garamond"/>
          <w:b w:val="0"/>
          <w:color w:val="auto"/>
          <w:sz w:val="20"/>
        </w:rPr>
        <w:t xml:space="preserve">Example from second </w:t>
      </w:r>
      <w:r w:rsidR="005A581A">
        <w:rPr>
          <w:rFonts w:ascii="Garamond" w:hAnsi="Garamond"/>
          <w:b w:val="0"/>
          <w:color w:val="auto"/>
          <w:sz w:val="20"/>
        </w:rPr>
        <w:t>chapter</w:t>
      </w:r>
      <w:r w:rsidRPr="00E12699">
        <w:rPr>
          <w:rFonts w:ascii="Garamond" w:hAnsi="Garamond"/>
          <w:b w:val="0"/>
          <w:color w:val="auto"/>
          <w:sz w:val="20"/>
        </w:rPr>
        <w:t xml:space="preserve"> (including quotation and page </w:t>
      </w:r>
    </w:p>
    <w:p w:rsidR="00B90DE5" w:rsidRPr="00E12699" w:rsidRDefault="00B90DE5" w:rsidP="00B90DE5">
      <w:pPr>
        <w:pStyle w:val="Heading3"/>
        <w:numPr>
          <w:ilvl w:val="0"/>
          <w:numId w:val="0"/>
        </w:numPr>
        <w:spacing w:before="0" w:line="276" w:lineRule="auto"/>
        <w:ind w:left="1440"/>
        <w:rPr>
          <w:rFonts w:ascii="Garamond" w:hAnsi="Garamond"/>
          <w:b w:val="0"/>
          <w:color w:val="auto"/>
          <w:sz w:val="20"/>
        </w:rPr>
      </w:pPr>
      <w:r w:rsidRPr="00E12699">
        <w:rPr>
          <w:rFonts w:ascii="Garamond" w:hAnsi="Garamond"/>
          <w:b w:val="0"/>
          <w:color w:val="auto"/>
          <w:sz w:val="20"/>
        </w:rPr>
        <w:tab/>
      </w:r>
      <w:proofErr w:type="gramStart"/>
      <w:r w:rsidRPr="00E12699">
        <w:rPr>
          <w:rFonts w:ascii="Garamond" w:hAnsi="Garamond"/>
          <w:b w:val="0"/>
          <w:color w:val="auto"/>
          <w:sz w:val="20"/>
        </w:rPr>
        <w:t>number</w:t>
      </w:r>
      <w:proofErr w:type="gramEnd"/>
      <w:r w:rsidRPr="00E12699">
        <w:rPr>
          <w:rFonts w:ascii="Garamond" w:hAnsi="Garamond"/>
          <w:b w:val="0"/>
          <w:color w:val="auto"/>
          <w:sz w:val="20"/>
        </w:rPr>
        <w:t>)</w:t>
      </w:r>
      <w:r w:rsidR="0097607F" w:rsidRPr="00E12699">
        <w:rPr>
          <w:rFonts w:ascii="Garamond" w:hAnsi="Garamond"/>
          <w:b w:val="0"/>
          <w:color w:val="auto"/>
          <w:sz w:val="20"/>
        </w:rPr>
        <w:t xml:space="preserve">. Analyze how quotation demonstrates the </w:t>
      </w:r>
      <w:r w:rsidR="005A581A">
        <w:rPr>
          <w:rFonts w:ascii="Garamond" w:hAnsi="Garamond"/>
          <w:b w:val="0"/>
          <w:color w:val="auto"/>
          <w:sz w:val="20"/>
        </w:rPr>
        <w:t>main point</w:t>
      </w:r>
      <w:r w:rsidR="0097607F" w:rsidRPr="00E12699">
        <w:rPr>
          <w:rFonts w:ascii="Garamond" w:hAnsi="Garamond"/>
          <w:b w:val="0"/>
          <w:color w:val="auto"/>
          <w:sz w:val="20"/>
        </w:rPr>
        <w:t>.</w:t>
      </w:r>
    </w:p>
    <w:p w:rsidR="00B90DE5" w:rsidRPr="00E12699" w:rsidRDefault="00B90DE5" w:rsidP="00B90DE5">
      <w:pPr>
        <w:pStyle w:val="Heading2"/>
        <w:spacing w:before="0" w:line="276" w:lineRule="auto"/>
        <w:rPr>
          <w:rFonts w:ascii="Garamond" w:hAnsi="Garamond"/>
          <w:b w:val="0"/>
          <w:color w:val="auto"/>
          <w:sz w:val="22"/>
        </w:rPr>
      </w:pPr>
      <w:r w:rsidRPr="00E12699">
        <w:rPr>
          <w:rFonts w:ascii="Garamond" w:hAnsi="Garamond"/>
          <w:b w:val="0"/>
          <w:color w:val="auto"/>
          <w:sz w:val="22"/>
        </w:rPr>
        <w:t xml:space="preserve">Paragraph 4 – Third </w:t>
      </w:r>
      <w:r w:rsidR="005A581A">
        <w:rPr>
          <w:rFonts w:ascii="Garamond" w:hAnsi="Garamond"/>
          <w:b w:val="0"/>
          <w:color w:val="auto"/>
          <w:sz w:val="22"/>
        </w:rPr>
        <w:t xml:space="preserve">main point (How </w:t>
      </w:r>
      <w:r w:rsidR="005A581A">
        <w:rPr>
          <w:rFonts w:ascii="Garamond" w:hAnsi="Garamond"/>
          <w:b w:val="0"/>
          <w:i/>
          <w:color w:val="auto"/>
          <w:sz w:val="22"/>
        </w:rPr>
        <w:t>Huckleberry Finn</w:t>
      </w:r>
      <w:r w:rsidR="005A581A">
        <w:rPr>
          <w:rFonts w:ascii="Garamond" w:hAnsi="Garamond"/>
          <w:b w:val="0"/>
          <w:color w:val="auto"/>
          <w:sz w:val="22"/>
        </w:rPr>
        <w:t xml:space="preserve"> is a representation of Realism)</w:t>
      </w:r>
    </w:p>
    <w:p w:rsidR="00B90DE5" w:rsidRPr="00E12699" w:rsidRDefault="00B90DE5" w:rsidP="005A581A">
      <w:pPr>
        <w:pStyle w:val="Heading3"/>
        <w:spacing w:before="0" w:line="276" w:lineRule="auto"/>
        <w:rPr>
          <w:rFonts w:ascii="Garamond" w:hAnsi="Garamond"/>
          <w:b w:val="0"/>
          <w:color w:val="auto"/>
          <w:sz w:val="20"/>
        </w:rPr>
      </w:pPr>
      <w:r w:rsidRPr="00E12699">
        <w:rPr>
          <w:rFonts w:ascii="Garamond" w:hAnsi="Garamond"/>
          <w:b w:val="0"/>
          <w:color w:val="auto"/>
          <w:sz w:val="20"/>
        </w:rPr>
        <w:t xml:space="preserve">Explain the </w:t>
      </w:r>
      <w:r w:rsidR="005A581A">
        <w:rPr>
          <w:rFonts w:ascii="Garamond" w:hAnsi="Garamond"/>
          <w:b w:val="0"/>
          <w:color w:val="auto"/>
          <w:sz w:val="20"/>
        </w:rPr>
        <w:t xml:space="preserve">main point. </w:t>
      </w:r>
    </w:p>
    <w:p w:rsidR="00B90DE5" w:rsidRPr="00E12699" w:rsidRDefault="00B90DE5" w:rsidP="00B90DE5">
      <w:pPr>
        <w:pStyle w:val="Heading3"/>
        <w:spacing w:before="0" w:line="276" w:lineRule="auto"/>
        <w:rPr>
          <w:rFonts w:ascii="Garamond" w:hAnsi="Garamond"/>
          <w:b w:val="0"/>
          <w:color w:val="auto"/>
          <w:sz w:val="20"/>
        </w:rPr>
      </w:pPr>
      <w:proofErr w:type="gramStart"/>
      <w:r w:rsidRPr="00E12699">
        <w:rPr>
          <w:rFonts w:ascii="Garamond" w:hAnsi="Garamond"/>
          <w:b w:val="0"/>
          <w:color w:val="auto"/>
          <w:sz w:val="20"/>
        </w:rPr>
        <w:t xml:space="preserve">Example from one </w:t>
      </w:r>
      <w:r w:rsidR="005A581A">
        <w:rPr>
          <w:rFonts w:ascii="Garamond" w:hAnsi="Garamond"/>
          <w:b w:val="0"/>
          <w:color w:val="auto"/>
          <w:sz w:val="20"/>
        </w:rPr>
        <w:t>chapter</w:t>
      </w:r>
      <w:r w:rsidRPr="00E12699">
        <w:rPr>
          <w:rFonts w:ascii="Garamond" w:hAnsi="Garamond"/>
          <w:b w:val="0"/>
          <w:color w:val="auto"/>
          <w:sz w:val="20"/>
        </w:rPr>
        <w:t xml:space="preserve"> (including quotation and page number)</w:t>
      </w:r>
      <w:r w:rsidR="0097607F" w:rsidRPr="00E12699">
        <w:rPr>
          <w:rFonts w:ascii="Garamond" w:hAnsi="Garamond"/>
          <w:b w:val="0"/>
          <w:color w:val="auto"/>
          <w:sz w:val="20"/>
        </w:rPr>
        <w:t>.</w:t>
      </w:r>
      <w:proofErr w:type="gramEnd"/>
    </w:p>
    <w:p w:rsidR="0097607F" w:rsidRPr="00E12699" w:rsidRDefault="0097607F" w:rsidP="0097607F">
      <w:pPr>
        <w:ind w:left="2160"/>
        <w:rPr>
          <w:rFonts w:ascii="Garamond" w:hAnsi="Garamond"/>
          <w:sz w:val="20"/>
        </w:rPr>
      </w:pPr>
      <w:r w:rsidRPr="00E12699">
        <w:rPr>
          <w:rFonts w:ascii="Garamond" w:hAnsi="Garamond"/>
          <w:sz w:val="20"/>
        </w:rPr>
        <w:t xml:space="preserve">Analyze how quotation demonstrates the </w:t>
      </w:r>
      <w:r w:rsidR="005A581A">
        <w:rPr>
          <w:rFonts w:ascii="Garamond" w:hAnsi="Garamond"/>
          <w:sz w:val="20"/>
        </w:rPr>
        <w:t>main point</w:t>
      </w:r>
      <w:r w:rsidRPr="00E12699">
        <w:rPr>
          <w:rFonts w:ascii="Garamond" w:hAnsi="Garamond"/>
          <w:sz w:val="20"/>
        </w:rPr>
        <w:t>.</w:t>
      </w:r>
    </w:p>
    <w:p w:rsidR="00B90DE5" w:rsidRPr="00E12699" w:rsidRDefault="00B90DE5" w:rsidP="00B90DE5">
      <w:pPr>
        <w:pStyle w:val="Heading3"/>
        <w:spacing w:before="0" w:line="276" w:lineRule="auto"/>
        <w:rPr>
          <w:rFonts w:ascii="Garamond" w:hAnsi="Garamond"/>
          <w:b w:val="0"/>
          <w:color w:val="auto"/>
          <w:sz w:val="20"/>
        </w:rPr>
      </w:pPr>
      <w:r w:rsidRPr="00E12699">
        <w:rPr>
          <w:rFonts w:ascii="Garamond" w:hAnsi="Garamond"/>
          <w:b w:val="0"/>
          <w:color w:val="auto"/>
          <w:sz w:val="20"/>
        </w:rPr>
        <w:t xml:space="preserve">Example from second </w:t>
      </w:r>
      <w:r w:rsidR="005A581A">
        <w:rPr>
          <w:rFonts w:ascii="Garamond" w:hAnsi="Garamond"/>
          <w:b w:val="0"/>
          <w:color w:val="auto"/>
          <w:sz w:val="20"/>
        </w:rPr>
        <w:t>chapter</w:t>
      </w:r>
      <w:r w:rsidRPr="00E12699">
        <w:rPr>
          <w:rFonts w:ascii="Garamond" w:hAnsi="Garamond"/>
          <w:b w:val="0"/>
          <w:color w:val="auto"/>
          <w:sz w:val="20"/>
        </w:rPr>
        <w:t xml:space="preserve"> (including quotation and page </w:t>
      </w:r>
    </w:p>
    <w:p w:rsidR="00B90DE5" w:rsidRPr="00E12699" w:rsidRDefault="00B90DE5" w:rsidP="00B90DE5">
      <w:pPr>
        <w:pStyle w:val="Heading3"/>
        <w:numPr>
          <w:ilvl w:val="0"/>
          <w:numId w:val="0"/>
        </w:numPr>
        <w:spacing w:before="0" w:line="276" w:lineRule="auto"/>
        <w:ind w:left="1440"/>
        <w:rPr>
          <w:rFonts w:ascii="Garamond" w:hAnsi="Garamond"/>
          <w:b w:val="0"/>
          <w:color w:val="auto"/>
          <w:sz w:val="20"/>
        </w:rPr>
      </w:pPr>
      <w:r w:rsidRPr="00E12699">
        <w:rPr>
          <w:rFonts w:ascii="Garamond" w:hAnsi="Garamond"/>
          <w:b w:val="0"/>
          <w:color w:val="auto"/>
          <w:sz w:val="20"/>
        </w:rPr>
        <w:tab/>
      </w:r>
      <w:proofErr w:type="gramStart"/>
      <w:r w:rsidRPr="00E12699">
        <w:rPr>
          <w:rFonts w:ascii="Garamond" w:hAnsi="Garamond"/>
          <w:b w:val="0"/>
          <w:color w:val="auto"/>
          <w:sz w:val="20"/>
        </w:rPr>
        <w:t>number</w:t>
      </w:r>
      <w:proofErr w:type="gramEnd"/>
      <w:r w:rsidRPr="00E12699">
        <w:rPr>
          <w:rFonts w:ascii="Garamond" w:hAnsi="Garamond"/>
          <w:b w:val="0"/>
          <w:color w:val="auto"/>
          <w:sz w:val="20"/>
        </w:rPr>
        <w:t>)</w:t>
      </w:r>
      <w:r w:rsidR="0097607F" w:rsidRPr="00E12699">
        <w:rPr>
          <w:rFonts w:ascii="Garamond" w:hAnsi="Garamond"/>
          <w:b w:val="0"/>
          <w:color w:val="auto"/>
          <w:sz w:val="20"/>
        </w:rPr>
        <w:t xml:space="preserve">. Analyze how quotation demonstrates the </w:t>
      </w:r>
      <w:r w:rsidR="005A581A">
        <w:rPr>
          <w:rFonts w:ascii="Garamond" w:hAnsi="Garamond"/>
          <w:b w:val="0"/>
          <w:color w:val="auto"/>
          <w:sz w:val="20"/>
        </w:rPr>
        <w:t>main point</w:t>
      </w:r>
      <w:r w:rsidR="0097607F" w:rsidRPr="00E12699">
        <w:rPr>
          <w:rFonts w:ascii="Garamond" w:hAnsi="Garamond"/>
          <w:b w:val="0"/>
          <w:color w:val="auto"/>
          <w:sz w:val="20"/>
        </w:rPr>
        <w:t>.</w:t>
      </w:r>
    </w:p>
    <w:p w:rsidR="00F02FC2" w:rsidRDefault="00F02FC2" w:rsidP="00F02FC2">
      <w:pPr>
        <w:pStyle w:val="Heading1"/>
        <w:numPr>
          <w:ilvl w:val="0"/>
          <w:numId w:val="0"/>
        </w:numPr>
        <w:spacing w:before="0" w:line="276" w:lineRule="auto"/>
        <w:rPr>
          <w:rFonts w:ascii="Garamond" w:hAnsi="Garamond"/>
          <w:color w:val="auto"/>
          <w:sz w:val="22"/>
        </w:rPr>
      </w:pPr>
    </w:p>
    <w:p w:rsidR="00B90DE5" w:rsidRPr="00E12699" w:rsidRDefault="00B90DE5" w:rsidP="00B90DE5">
      <w:pPr>
        <w:pStyle w:val="Heading1"/>
        <w:spacing w:before="0" w:line="276" w:lineRule="auto"/>
        <w:rPr>
          <w:rFonts w:ascii="Garamond" w:hAnsi="Garamond"/>
          <w:color w:val="auto"/>
          <w:sz w:val="22"/>
        </w:rPr>
      </w:pPr>
      <w:r w:rsidRPr="00E12699">
        <w:rPr>
          <w:rFonts w:ascii="Garamond" w:hAnsi="Garamond"/>
          <w:color w:val="auto"/>
          <w:sz w:val="22"/>
        </w:rPr>
        <w:t>Conclusion</w:t>
      </w:r>
    </w:p>
    <w:p w:rsidR="00B90DE5" w:rsidRPr="00E12699" w:rsidRDefault="00B90DE5" w:rsidP="00B90DE5">
      <w:pPr>
        <w:pStyle w:val="Heading2"/>
        <w:spacing w:before="0" w:line="276" w:lineRule="auto"/>
        <w:rPr>
          <w:rFonts w:ascii="Garamond" w:hAnsi="Garamond"/>
          <w:b w:val="0"/>
          <w:color w:val="auto"/>
          <w:sz w:val="22"/>
        </w:rPr>
      </w:pPr>
      <w:r w:rsidRPr="00E12699">
        <w:rPr>
          <w:rFonts w:ascii="Garamond" w:hAnsi="Garamond"/>
          <w:b w:val="0"/>
          <w:color w:val="auto"/>
          <w:sz w:val="22"/>
        </w:rPr>
        <w:t xml:space="preserve">Restate thesis (in different words), including recap of three main </w:t>
      </w:r>
    </w:p>
    <w:p w:rsidR="00B90DE5" w:rsidRPr="00E12699" w:rsidRDefault="00B90DE5" w:rsidP="00B90DE5">
      <w:pPr>
        <w:pStyle w:val="Heading2"/>
        <w:numPr>
          <w:ilvl w:val="0"/>
          <w:numId w:val="0"/>
        </w:numPr>
        <w:spacing w:before="0" w:line="276" w:lineRule="auto"/>
        <w:ind w:left="720"/>
        <w:rPr>
          <w:rFonts w:ascii="Garamond" w:hAnsi="Garamond"/>
          <w:b w:val="0"/>
          <w:color w:val="auto"/>
          <w:sz w:val="22"/>
        </w:rPr>
      </w:pPr>
      <w:r w:rsidRPr="00E12699">
        <w:rPr>
          <w:rFonts w:ascii="Garamond" w:hAnsi="Garamond"/>
          <w:b w:val="0"/>
          <w:color w:val="auto"/>
          <w:sz w:val="22"/>
        </w:rPr>
        <w:tab/>
      </w:r>
      <w:proofErr w:type="gramStart"/>
      <w:r w:rsidRPr="00E12699">
        <w:rPr>
          <w:rFonts w:ascii="Garamond" w:hAnsi="Garamond"/>
          <w:b w:val="0"/>
          <w:color w:val="auto"/>
          <w:sz w:val="22"/>
        </w:rPr>
        <w:t>points</w:t>
      </w:r>
      <w:proofErr w:type="gramEnd"/>
      <w:r w:rsidRPr="00E12699">
        <w:rPr>
          <w:rFonts w:ascii="Garamond" w:hAnsi="Garamond"/>
          <w:b w:val="0"/>
          <w:color w:val="auto"/>
          <w:sz w:val="22"/>
        </w:rPr>
        <w:t>.</w:t>
      </w:r>
    </w:p>
    <w:p w:rsidR="00B90DE5" w:rsidRPr="00E12699" w:rsidRDefault="00B90DE5" w:rsidP="00B90DE5">
      <w:pPr>
        <w:pStyle w:val="Heading2"/>
        <w:spacing w:before="0" w:line="276" w:lineRule="auto"/>
        <w:rPr>
          <w:rFonts w:ascii="Garamond" w:hAnsi="Garamond"/>
          <w:b w:val="0"/>
          <w:color w:val="auto"/>
          <w:sz w:val="22"/>
        </w:rPr>
      </w:pPr>
      <w:r w:rsidRPr="00E12699">
        <w:rPr>
          <w:rFonts w:ascii="Garamond" w:hAnsi="Garamond"/>
          <w:b w:val="0"/>
          <w:color w:val="auto"/>
          <w:sz w:val="22"/>
        </w:rPr>
        <w:t xml:space="preserve">Final thought (connecting </w:t>
      </w:r>
      <w:r w:rsidR="005A581A">
        <w:rPr>
          <w:rFonts w:ascii="Garamond" w:hAnsi="Garamond"/>
          <w:b w:val="0"/>
          <w:i/>
          <w:color w:val="auto"/>
          <w:sz w:val="22"/>
        </w:rPr>
        <w:t>Huckleberry Finn</w:t>
      </w:r>
      <w:r w:rsidR="005A581A">
        <w:rPr>
          <w:rFonts w:ascii="Garamond" w:hAnsi="Garamond"/>
          <w:b w:val="0"/>
          <w:color w:val="auto"/>
          <w:sz w:val="22"/>
        </w:rPr>
        <w:t xml:space="preserve"> to Realism</w:t>
      </w:r>
      <w:r w:rsidRPr="00E12699">
        <w:rPr>
          <w:rFonts w:ascii="Garamond" w:hAnsi="Garamond"/>
          <w:b w:val="0"/>
          <w:color w:val="auto"/>
          <w:sz w:val="22"/>
        </w:rPr>
        <w:t xml:space="preserve">, or the </w:t>
      </w:r>
    </w:p>
    <w:p w:rsidR="0097607F" w:rsidRPr="00E12699" w:rsidRDefault="00B90DE5" w:rsidP="0097607F">
      <w:pPr>
        <w:pStyle w:val="Heading2"/>
        <w:numPr>
          <w:ilvl w:val="0"/>
          <w:numId w:val="0"/>
        </w:numPr>
        <w:spacing w:before="0" w:line="276" w:lineRule="auto"/>
        <w:ind w:left="720"/>
        <w:rPr>
          <w:rFonts w:ascii="Garamond" w:hAnsi="Garamond"/>
          <w:b w:val="0"/>
          <w:i/>
          <w:color w:val="auto"/>
          <w:sz w:val="22"/>
        </w:rPr>
      </w:pPr>
      <w:r w:rsidRPr="00E12699">
        <w:rPr>
          <w:rFonts w:ascii="Garamond" w:hAnsi="Garamond"/>
          <w:b w:val="0"/>
          <w:color w:val="auto"/>
          <w:sz w:val="22"/>
        </w:rPr>
        <w:tab/>
      </w:r>
      <w:proofErr w:type="gramStart"/>
      <w:r w:rsidR="005A581A">
        <w:rPr>
          <w:rFonts w:ascii="Garamond" w:hAnsi="Garamond"/>
          <w:b w:val="0"/>
          <w:color w:val="auto"/>
          <w:sz w:val="22"/>
        </w:rPr>
        <w:t>Topic/theme</w:t>
      </w:r>
      <w:r w:rsidRPr="00E12699">
        <w:rPr>
          <w:rFonts w:ascii="Garamond" w:hAnsi="Garamond"/>
          <w:b w:val="0"/>
          <w:color w:val="auto"/>
          <w:sz w:val="22"/>
        </w:rPr>
        <w:t xml:space="preserve"> to </w:t>
      </w:r>
      <w:r w:rsidR="005A581A">
        <w:rPr>
          <w:rFonts w:ascii="Garamond" w:hAnsi="Garamond"/>
          <w:b w:val="0"/>
          <w:color w:val="auto"/>
          <w:sz w:val="22"/>
        </w:rPr>
        <w:t>Realism</w:t>
      </w:r>
      <w:r w:rsidRPr="00E12699">
        <w:rPr>
          <w:rFonts w:ascii="Garamond" w:hAnsi="Garamond"/>
          <w:b w:val="0"/>
          <w:color w:val="auto"/>
          <w:sz w:val="22"/>
        </w:rPr>
        <w:t xml:space="preserve">, or </w:t>
      </w:r>
      <w:r w:rsidR="005A581A">
        <w:rPr>
          <w:rFonts w:ascii="Garamond" w:hAnsi="Garamond"/>
          <w:b w:val="0"/>
          <w:color w:val="auto"/>
          <w:sz w:val="22"/>
        </w:rPr>
        <w:t>Twain</w:t>
      </w:r>
      <w:r w:rsidRPr="00E12699">
        <w:rPr>
          <w:rFonts w:ascii="Garamond" w:hAnsi="Garamond"/>
          <w:b w:val="0"/>
          <w:color w:val="auto"/>
          <w:sz w:val="22"/>
        </w:rPr>
        <w:t xml:space="preserve"> to </w:t>
      </w:r>
      <w:r w:rsidR="005A581A">
        <w:rPr>
          <w:rFonts w:ascii="Garamond" w:hAnsi="Garamond"/>
          <w:b w:val="0"/>
          <w:color w:val="auto"/>
          <w:sz w:val="22"/>
        </w:rPr>
        <w:t>Realism</w:t>
      </w:r>
      <w:r w:rsidRPr="00E12699">
        <w:rPr>
          <w:rFonts w:ascii="Garamond" w:hAnsi="Garamond"/>
          <w:b w:val="0"/>
          <w:color w:val="auto"/>
          <w:sz w:val="22"/>
        </w:rPr>
        <w:t>).</w:t>
      </w:r>
      <w:proofErr w:type="gramEnd"/>
      <w:r w:rsidR="0097607F" w:rsidRPr="00E12699">
        <w:rPr>
          <w:rFonts w:ascii="Garamond" w:hAnsi="Garamond"/>
          <w:b w:val="0"/>
          <w:color w:val="auto"/>
          <w:sz w:val="22"/>
        </w:rPr>
        <w:t xml:space="preserve"> </w:t>
      </w:r>
      <w:r w:rsidR="0097607F" w:rsidRPr="00E12699">
        <w:rPr>
          <w:rFonts w:ascii="Garamond" w:hAnsi="Garamond"/>
          <w:b w:val="0"/>
          <w:i/>
          <w:color w:val="auto"/>
          <w:sz w:val="22"/>
        </w:rPr>
        <w:t xml:space="preserve">What </w:t>
      </w:r>
    </w:p>
    <w:p w:rsidR="0097607F" w:rsidRPr="00E12699" w:rsidRDefault="0097607F" w:rsidP="0097607F">
      <w:pPr>
        <w:pStyle w:val="Heading2"/>
        <w:numPr>
          <w:ilvl w:val="0"/>
          <w:numId w:val="0"/>
        </w:numPr>
        <w:spacing w:before="0" w:line="276" w:lineRule="auto"/>
        <w:ind w:left="720"/>
        <w:rPr>
          <w:rFonts w:ascii="Garamond" w:hAnsi="Garamond"/>
          <w:b w:val="0"/>
          <w:i/>
          <w:color w:val="auto"/>
          <w:sz w:val="22"/>
        </w:rPr>
      </w:pPr>
      <w:r w:rsidRPr="00E12699">
        <w:rPr>
          <w:rFonts w:ascii="Garamond" w:hAnsi="Garamond"/>
          <w:b w:val="0"/>
          <w:i/>
          <w:color w:val="auto"/>
          <w:sz w:val="22"/>
        </w:rPr>
        <w:tab/>
      </w:r>
      <w:proofErr w:type="gramStart"/>
      <w:r w:rsidRPr="00E12699">
        <w:rPr>
          <w:rFonts w:ascii="Garamond" w:hAnsi="Garamond"/>
          <w:b w:val="0"/>
          <w:i/>
          <w:color w:val="auto"/>
          <w:sz w:val="22"/>
        </w:rPr>
        <w:t>is</w:t>
      </w:r>
      <w:proofErr w:type="gramEnd"/>
      <w:r w:rsidRPr="00E12699">
        <w:rPr>
          <w:rFonts w:ascii="Garamond" w:hAnsi="Garamond"/>
          <w:b w:val="0"/>
          <w:i/>
          <w:color w:val="auto"/>
          <w:sz w:val="22"/>
        </w:rPr>
        <w:t xml:space="preserve"> </w:t>
      </w:r>
      <w:r w:rsidR="005A581A">
        <w:rPr>
          <w:rFonts w:ascii="Garamond" w:hAnsi="Garamond"/>
          <w:b w:val="0"/>
          <w:i/>
          <w:color w:val="auto"/>
          <w:sz w:val="22"/>
        </w:rPr>
        <w:t>Twain’s</w:t>
      </w:r>
      <w:r w:rsidRPr="00E12699">
        <w:rPr>
          <w:rFonts w:ascii="Garamond" w:hAnsi="Garamond"/>
          <w:b w:val="0"/>
          <w:i/>
          <w:color w:val="auto"/>
          <w:sz w:val="22"/>
        </w:rPr>
        <w:t xml:space="preserve"> reason for creating the character</w:t>
      </w:r>
      <w:r w:rsidR="005A581A">
        <w:rPr>
          <w:rFonts w:ascii="Garamond" w:hAnsi="Garamond"/>
          <w:b w:val="0"/>
          <w:i/>
          <w:color w:val="auto"/>
          <w:sz w:val="22"/>
        </w:rPr>
        <w:t>s or story</w:t>
      </w:r>
      <w:r w:rsidRPr="00E12699">
        <w:rPr>
          <w:rFonts w:ascii="Garamond" w:hAnsi="Garamond"/>
          <w:b w:val="0"/>
          <w:i/>
          <w:color w:val="auto"/>
          <w:sz w:val="22"/>
        </w:rPr>
        <w:t xml:space="preserve"> this way? What </w:t>
      </w:r>
    </w:p>
    <w:p w:rsidR="0097607F" w:rsidRPr="00E12699" w:rsidRDefault="0097607F" w:rsidP="0097607F">
      <w:pPr>
        <w:pStyle w:val="Heading2"/>
        <w:numPr>
          <w:ilvl w:val="0"/>
          <w:numId w:val="0"/>
        </w:numPr>
        <w:spacing w:before="0" w:line="276" w:lineRule="auto"/>
        <w:ind w:left="720"/>
        <w:rPr>
          <w:rFonts w:ascii="Garamond" w:hAnsi="Garamond"/>
          <w:b w:val="0"/>
          <w:i/>
          <w:color w:val="auto"/>
          <w:sz w:val="22"/>
        </w:rPr>
      </w:pPr>
      <w:r w:rsidRPr="00E12699">
        <w:rPr>
          <w:rFonts w:ascii="Garamond" w:hAnsi="Garamond"/>
          <w:b w:val="0"/>
          <w:i/>
          <w:color w:val="auto"/>
          <w:sz w:val="22"/>
        </w:rPr>
        <w:tab/>
      </w:r>
      <w:proofErr w:type="gramStart"/>
      <w:r w:rsidRPr="00E12699">
        <w:rPr>
          <w:rFonts w:ascii="Garamond" w:hAnsi="Garamond"/>
          <w:b w:val="0"/>
          <w:i/>
          <w:color w:val="auto"/>
          <w:sz w:val="22"/>
        </w:rPr>
        <w:t>statement</w:t>
      </w:r>
      <w:proofErr w:type="gramEnd"/>
      <w:r w:rsidRPr="00E12699">
        <w:rPr>
          <w:rFonts w:ascii="Garamond" w:hAnsi="Garamond"/>
          <w:b w:val="0"/>
          <w:i/>
          <w:color w:val="auto"/>
          <w:sz w:val="22"/>
        </w:rPr>
        <w:t xml:space="preserve"> is he making on </w:t>
      </w:r>
      <w:r w:rsidR="005A581A">
        <w:rPr>
          <w:rFonts w:ascii="Garamond" w:hAnsi="Garamond"/>
          <w:b w:val="0"/>
          <w:i/>
          <w:color w:val="auto"/>
          <w:sz w:val="22"/>
        </w:rPr>
        <w:t>Realism or his time</w:t>
      </w:r>
      <w:r w:rsidRPr="00E12699">
        <w:rPr>
          <w:rFonts w:ascii="Garamond" w:hAnsi="Garamond"/>
          <w:b w:val="0"/>
          <w:i/>
          <w:color w:val="auto"/>
          <w:sz w:val="22"/>
        </w:rPr>
        <w:t xml:space="preserve">? What idea(s) does </w:t>
      </w:r>
      <w:proofErr w:type="gramStart"/>
      <w:r w:rsidR="005A581A">
        <w:rPr>
          <w:rFonts w:ascii="Garamond" w:hAnsi="Garamond"/>
          <w:b w:val="0"/>
          <w:i/>
          <w:color w:val="auto"/>
          <w:sz w:val="22"/>
        </w:rPr>
        <w:t>Twain</w:t>
      </w:r>
      <w:proofErr w:type="gramEnd"/>
      <w:r w:rsidRPr="00E12699">
        <w:rPr>
          <w:rFonts w:ascii="Garamond" w:hAnsi="Garamond"/>
          <w:b w:val="0"/>
          <w:i/>
          <w:color w:val="auto"/>
          <w:sz w:val="22"/>
        </w:rPr>
        <w:t xml:space="preserve"> want </w:t>
      </w:r>
    </w:p>
    <w:p w:rsidR="006874F8" w:rsidRPr="00E12699" w:rsidRDefault="0097607F" w:rsidP="0097607F">
      <w:pPr>
        <w:pStyle w:val="Heading2"/>
        <w:numPr>
          <w:ilvl w:val="0"/>
          <w:numId w:val="0"/>
        </w:numPr>
        <w:spacing w:before="0" w:line="276" w:lineRule="auto"/>
        <w:ind w:left="720"/>
        <w:rPr>
          <w:rFonts w:ascii="Garamond" w:hAnsi="Garamond"/>
          <w:i/>
          <w:sz w:val="22"/>
        </w:rPr>
      </w:pPr>
      <w:r w:rsidRPr="00E12699">
        <w:rPr>
          <w:rFonts w:ascii="Garamond" w:hAnsi="Garamond"/>
          <w:b w:val="0"/>
          <w:i/>
          <w:color w:val="auto"/>
          <w:sz w:val="22"/>
        </w:rPr>
        <w:tab/>
      </w:r>
      <w:proofErr w:type="gramStart"/>
      <w:r w:rsidRPr="00E12699">
        <w:rPr>
          <w:rFonts w:ascii="Garamond" w:hAnsi="Garamond"/>
          <w:b w:val="0"/>
          <w:i/>
          <w:color w:val="auto"/>
          <w:sz w:val="22"/>
        </w:rPr>
        <w:t>the</w:t>
      </w:r>
      <w:proofErr w:type="gramEnd"/>
      <w:r w:rsidRPr="00E12699">
        <w:rPr>
          <w:rFonts w:ascii="Garamond" w:hAnsi="Garamond"/>
          <w:b w:val="0"/>
          <w:i/>
          <w:color w:val="auto"/>
          <w:sz w:val="22"/>
        </w:rPr>
        <w:t xml:space="preserve"> reader to walk away with?</w:t>
      </w:r>
    </w:p>
    <w:p w:rsidR="00325004" w:rsidRPr="00E12699" w:rsidRDefault="00325004">
      <w:pPr>
        <w:rPr>
          <w:rFonts w:ascii="Garamond" w:hAnsi="Garamond"/>
          <w:sz w:val="22"/>
        </w:rPr>
      </w:pPr>
    </w:p>
    <w:sectPr w:rsidR="00325004" w:rsidRPr="00E12699" w:rsidSect="003250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1A" w:rsidRDefault="005A581A" w:rsidP="006874F8">
      <w:r>
        <w:separator/>
      </w:r>
    </w:p>
  </w:endnote>
  <w:endnote w:type="continuationSeparator" w:id="0">
    <w:p w:rsidR="005A581A" w:rsidRDefault="005A581A" w:rsidP="0068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7" w:rsidRDefault="005E4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1A" w:rsidRPr="00E12699" w:rsidRDefault="005A581A" w:rsidP="00E12699">
    <w:pPr>
      <w:pStyle w:val="Footer"/>
      <w:jc w:val="center"/>
      <w:rPr>
        <w:rFonts w:ascii="Garamond" w:hAnsi="Garamond"/>
        <w:b/>
        <w:sz w:val="28"/>
      </w:rPr>
    </w:pPr>
    <w:r w:rsidRPr="00E12699">
      <w:rPr>
        <w:rFonts w:ascii="Garamond" w:hAnsi="Garamond"/>
        <w:noProof/>
        <w:sz w:val="28"/>
      </w:rPr>
      <mc:AlternateContent>
        <mc:Choice Requires="wps">
          <w:drawing>
            <wp:anchor distT="0" distB="0" distL="114300" distR="114300" simplePos="0" relativeHeight="251659264" behindDoc="1" locked="0" layoutInCell="1" allowOverlap="1" wp14:anchorId="7DA478C3" wp14:editId="29B9C069">
              <wp:simplePos x="0" y="0"/>
              <wp:positionH relativeFrom="column">
                <wp:posOffset>-85725</wp:posOffset>
              </wp:positionH>
              <wp:positionV relativeFrom="paragraph">
                <wp:posOffset>-104775</wp:posOffset>
              </wp:positionV>
              <wp:extent cx="6162675" cy="476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62675" cy="476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6.75pt;margin-top:-8.25pt;width:485.25pt;height:3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" fillcolor="white [3201]" strokecolor="#f79646 [3209]" strokeweight="2pt"/>
          </w:pict>
        </mc:Fallback>
      </mc:AlternateContent>
    </w:r>
    <w:r w:rsidRPr="00E12699">
      <w:rPr>
        <w:rFonts w:ascii="Garamond" w:hAnsi="Garamond"/>
        <w:sz w:val="28"/>
      </w:rPr>
      <w:t xml:space="preserve">Essay must be submitted to turnitin.com by 11:59:59pm on </w:t>
    </w:r>
    <w:r w:rsidR="005E4F97">
      <w:rPr>
        <w:rFonts w:ascii="Garamond" w:hAnsi="Garamond"/>
        <w:b/>
        <w:sz w:val="28"/>
      </w:rPr>
      <w:t>Monday</w:t>
    </w:r>
    <w:bookmarkStart w:id="0" w:name="_GoBack"/>
    <w:bookmarkEnd w:id="0"/>
    <w:r w:rsidR="00AC1842">
      <w:rPr>
        <w:rFonts w:ascii="Garamond" w:hAnsi="Garamond"/>
        <w:b/>
        <w:sz w:val="28"/>
      </w:rPr>
      <w:t xml:space="preserve">, </w:t>
    </w:r>
    <w:r w:rsidR="00DA5A9E">
      <w:rPr>
        <w:rFonts w:ascii="Garamond" w:hAnsi="Garamond"/>
        <w:b/>
        <w:sz w:val="28"/>
      </w:rPr>
      <w:t>April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7" w:rsidRDefault="005E4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1A" w:rsidRDefault="005A581A" w:rsidP="006874F8">
      <w:r>
        <w:separator/>
      </w:r>
    </w:p>
  </w:footnote>
  <w:footnote w:type="continuationSeparator" w:id="0">
    <w:p w:rsidR="005A581A" w:rsidRDefault="005A581A" w:rsidP="00687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7" w:rsidRDefault="005E4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1A" w:rsidRPr="006874F8" w:rsidRDefault="005A581A" w:rsidP="006874F8">
    <w:pPr>
      <w:pStyle w:val="Header"/>
      <w:jc w:val="center"/>
      <w:rPr>
        <w:rFonts w:asciiTheme="majorHAnsi" w:hAnsiTheme="majorHAnsi"/>
        <w:b/>
        <w:sz w:val="32"/>
        <w:szCs w:val="32"/>
      </w:rPr>
    </w:pPr>
    <w:r>
      <w:rPr>
        <w:rFonts w:asciiTheme="majorHAnsi" w:hAnsiTheme="majorHAnsi"/>
        <w:b/>
        <w:sz w:val="32"/>
        <w:szCs w:val="32"/>
      </w:rPr>
      <w:t>Mark Twain</w:t>
    </w:r>
  </w:p>
  <w:p w:rsidR="005A581A" w:rsidRPr="006874F8" w:rsidRDefault="005A581A" w:rsidP="006874F8">
    <w:pPr>
      <w:pStyle w:val="Header"/>
      <w:jc w:val="center"/>
      <w:rPr>
        <w:rFonts w:asciiTheme="majorHAnsi" w:hAnsiTheme="majorHAnsi"/>
        <w:b/>
        <w:sz w:val="32"/>
        <w:szCs w:val="32"/>
      </w:rPr>
    </w:pPr>
    <w:r w:rsidRPr="006874F8">
      <w:rPr>
        <w:rFonts w:asciiTheme="majorHAnsi" w:hAnsiTheme="majorHAnsi"/>
        <w:b/>
        <w:sz w:val="32"/>
        <w:szCs w:val="32"/>
      </w:rPr>
      <w:t>Literary Analysis Essay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7" w:rsidRDefault="005E4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87B"/>
    <w:multiLevelType w:val="hybridMultilevel"/>
    <w:tmpl w:val="C8B6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52F6B"/>
    <w:multiLevelType w:val="hybridMultilevel"/>
    <w:tmpl w:val="B54E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4C42E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CB64C13"/>
    <w:multiLevelType w:val="hybridMultilevel"/>
    <w:tmpl w:val="5AAA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F8"/>
    <w:rsid w:val="00097514"/>
    <w:rsid w:val="00325004"/>
    <w:rsid w:val="00494CBB"/>
    <w:rsid w:val="005A581A"/>
    <w:rsid w:val="005E4F97"/>
    <w:rsid w:val="00654976"/>
    <w:rsid w:val="006874F8"/>
    <w:rsid w:val="00702DF9"/>
    <w:rsid w:val="00940E5F"/>
    <w:rsid w:val="009508E0"/>
    <w:rsid w:val="0097607F"/>
    <w:rsid w:val="00A73230"/>
    <w:rsid w:val="00AC1842"/>
    <w:rsid w:val="00B90DE5"/>
    <w:rsid w:val="00DA5A9E"/>
    <w:rsid w:val="00E12699"/>
    <w:rsid w:val="00F02FC2"/>
    <w:rsid w:val="00F9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F8"/>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B90DE5"/>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0DE5"/>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0DE5"/>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0DE5"/>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0DE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0DE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0DE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0DE5"/>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0DE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F8"/>
    <w:pPr>
      <w:ind w:left="720"/>
      <w:contextualSpacing/>
    </w:pPr>
  </w:style>
  <w:style w:type="paragraph" w:styleId="Header">
    <w:name w:val="header"/>
    <w:basedOn w:val="Normal"/>
    <w:link w:val="HeaderChar"/>
    <w:uiPriority w:val="99"/>
    <w:unhideWhenUsed/>
    <w:rsid w:val="006874F8"/>
    <w:pPr>
      <w:tabs>
        <w:tab w:val="center" w:pos="4680"/>
        <w:tab w:val="right" w:pos="9360"/>
      </w:tabs>
    </w:pPr>
  </w:style>
  <w:style w:type="character" w:customStyle="1" w:styleId="HeaderChar">
    <w:name w:val="Header Char"/>
    <w:basedOn w:val="DefaultParagraphFont"/>
    <w:link w:val="Header"/>
    <w:uiPriority w:val="99"/>
    <w:rsid w:val="006874F8"/>
    <w:rPr>
      <w:rFonts w:ascii="Times" w:eastAsia="Times" w:hAnsi="Times" w:cs="Times New Roman"/>
      <w:sz w:val="24"/>
      <w:szCs w:val="20"/>
    </w:rPr>
  </w:style>
  <w:style w:type="paragraph" w:styleId="Footer">
    <w:name w:val="footer"/>
    <w:basedOn w:val="Normal"/>
    <w:link w:val="FooterChar"/>
    <w:uiPriority w:val="99"/>
    <w:unhideWhenUsed/>
    <w:rsid w:val="006874F8"/>
    <w:pPr>
      <w:tabs>
        <w:tab w:val="center" w:pos="4680"/>
        <w:tab w:val="right" w:pos="9360"/>
      </w:tabs>
    </w:pPr>
  </w:style>
  <w:style w:type="character" w:customStyle="1" w:styleId="FooterChar">
    <w:name w:val="Footer Char"/>
    <w:basedOn w:val="DefaultParagraphFont"/>
    <w:link w:val="Footer"/>
    <w:uiPriority w:val="99"/>
    <w:rsid w:val="006874F8"/>
    <w:rPr>
      <w:rFonts w:ascii="Times" w:eastAsia="Times" w:hAnsi="Times" w:cs="Times New Roman"/>
      <w:sz w:val="24"/>
      <w:szCs w:val="20"/>
    </w:rPr>
  </w:style>
  <w:style w:type="character" w:customStyle="1" w:styleId="Heading1Char">
    <w:name w:val="Heading 1 Char"/>
    <w:basedOn w:val="DefaultParagraphFont"/>
    <w:link w:val="Heading1"/>
    <w:uiPriority w:val="9"/>
    <w:rsid w:val="00B90D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D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DE5"/>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B90DE5"/>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B90DE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B90DE5"/>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B90DE5"/>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B90D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0DE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E4F97"/>
    <w:rPr>
      <w:rFonts w:ascii="Tahoma" w:hAnsi="Tahoma" w:cs="Tahoma"/>
      <w:sz w:val="16"/>
      <w:szCs w:val="16"/>
    </w:rPr>
  </w:style>
  <w:style w:type="character" w:customStyle="1" w:styleId="BalloonTextChar">
    <w:name w:val="Balloon Text Char"/>
    <w:basedOn w:val="DefaultParagraphFont"/>
    <w:link w:val="BalloonText"/>
    <w:uiPriority w:val="99"/>
    <w:semiHidden/>
    <w:rsid w:val="005E4F97"/>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F8"/>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B90DE5"/>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0DE5"/>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0DE5"/>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0DE5"/>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0DE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0DE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0DE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0DE5"/>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0DE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F8"/>
    <w:pPr>
      <w:ind w:left="720"/>
      <w:contextualSpacing/>
    </w:pPr>
  </w:style>
  <w:style w:type="paragraph" w:styleId="Header">
    <w:name w:val="header"/>
    <w:basedOn w:val="Normal"/>
    <w:link w:val="HeaderChar"/>
    <w:uiPriority w:val="99"/>
    <w:unhideWhenUsed/>
    <w:rsid w:val="006874F8"/>
    <w:pPr>
      <w:tabs>
        <w:tab w:val="center" w:pos="4680"/>
        <w:tab w:val="right" w:pos="9360"/>
      </w:tabs>
    </w:pPr>
  </w:style>
  <w:style w:type="character" w:customStyle="1" w:styleId="HeaderChar">
    <w:name w:val="Header Char"/>
    <w:basedOn w:val="DefaultParagraphFont"/>
    <w:link w:val="Header"/>
    <w:uiPriority w:val="99"/>
    <w:rsid w:val="006874F8"/>
    <w:rPr>
      <w:rFonts w:ascii="Times" w:eastAsia="Times" w:hAnsi="Times" w:cs="Times New Roman"/>
      <w:sz w:val="24"/>
      <w:szCs w:val="20"/>
    </w:rPr>
  </w:style>
  <w:style w:type="paragraph" w:styleId="Footer">
    <w:name w:val="footer"/>
    <w:basedOn w:val="Normal"/>
    <w:link w:val="FooterChar"/>
    <w:uiPriority w:val="99"/>
    <w:unhideWhenUsed/>
    <w:rsid w:val="006874F8"/>
    <w:pPr>
      <w:tabs>
        <w:tab w:val="center" w:pos="4680"/>
        <w:tab w:val="right" w:pos="9360"/>
      </w:tabs>
    </w:pPr>
  </w:style>
  <w:style w:type="character" w:customStyle="1" w:styleId="FooterChar">
    <w:name w:val="Footer Char"/>
    <w:basedOn w:val="DefaultParagraphFont"/>
    <w:link w:val="Footer"/>
    <w:uiPriority w:val="99"/>
    <w:rsid w:val="006874F8"/>
    <w:rPr>
      <w:rFonts w:ascii="Times" w:eastAsia="Times" w:hAnsi="Times" w:cs="Times New Roman"/>
      <w:sz w:val="24"/>
      <w:szCs w:val="20"/>
    </w:rPr>
  </w:style>
  <w:style w:type="character" w:customStyle="1" w:styleId="Heading1Char">
    <w:name w:val="Heading 1 Char"/>
    <w:basedOn w:val="DefaultParagraphFont"/>
    <w:link w:val="Heading1"/>
    <w:uiPriority w:val="9"/>
    <w:rsid w:val="00B90D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D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DE5"/>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B90DE5"/>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B90DE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B90DE5"/>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B90DE5"/>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B90D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0DE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E4F97"/>
    <w:rPr>
      <w:rFonts w:ascii="Tahoma" w:hAnsi="Tahoma" w:cs="Tahoma"/>
      <w:sz w:val="16"/>
      <w:szCs w:val="16"/>
    </w:rPr>
  </w:style>
  <w:style w:type="character" w:customStyle="1" w:styleId="BalloonTextChar">
    <w:name w:val="Balloon Text Char"/>
    <w:basedOn w:val="DefaultParagraphFont"/>
    <w:link w:val="BalloonText"/>
    <w:uiPriority w:val="99"/>
    <w:semiHidden/>
    <w:rsid w:val="005E4F97"/>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2015-03-04T15:32:00Z</cp:lastPrinted>
  <dcterms:created xsi:type="dcterms:W3CDTF">2015-03-04T15:32:00Z</dcterms:created>
  <dcterms:modified xsi:type="dcterms:W3CDTF">2015-03-04T15:34:00Z</dcterms:modified>
</cp:coreProperties>
</file>